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5"/>
        <w:ind w:left="1498" w:right="1891"/>
        <w:jc w:val="center"/>
        <w:spacing w:before="64"/>
      </w:pPr>
      <w:r>
        <w:t xml:space="preserve">ХАРАКТЕРИСТИКА</w:t>
      </w:r>
      <w:r>
        <w:rPr>
          <w:spacing w:val="-5"/>
        </w:rPr>
        <w:t xml:space="preserve"> </w:t>
      </w:r>
      <w:r>
        <w:t xml:space="preserve">УСЛОВИЙ</w:t>
      </w:r>
      <w:r>
        <w:rPr>
          <w:spacing w:val="-3"/>
        </w:rPr>
        <w:t xml:space="preserve"> </w:t>
      </w:r>
      <w:r>
        <w:t xml:space="preserve">РЕАЛИЗАЦИИ</w:t>
      </w:r>
      <w:r>
        <w:rPr>
          <w:spacing w:val="-3"/>
        </w:rPr>
        <w:t xml:space="preserve"> </w:t>
      </w:r>
      <w:r>
        <w:t xml:space="preserve">ФОП</w:t>
      </w:r>
      <w:r>
        <w:rPr>
          <w:spacing w:val="-3"/>
        </w:rPr>
        <w:t xml:space="preserve"> </w:t>
      </w:r>
      <w:r>
        <w:t xml:space="preserve">НОО</w:t>
      </w:r>
      <w:r/>
    </w:p>
    <w:p>
      <w:pPr>
        <w:pStyle w:val="636"/>
        <w:numPr>
          <w:ilvl w:val="2"/>
          <w:numId w:val="16"/>
        </w:numPr>
        <w:ind w:left="107" w:right="959" w:firstLine="566"/>
        <w:jc w:val="both"/>
        <w:spacing w:before="75" w:after="0" w:line="240" w:lineRule="auto"/>
        <w:tabs>
          <w:tab w:val="left" w:pos="1665" w:leader="none"/>
          <w:tab w:val="left" w:pos="1666" w:leader="none"/>
        </w:tabs>
        <w:rPr>
          <w:b/>
          <w:sz w:val="24"/>
        </w:rPr>
      </w:pPr>
      <w:r>
        <w:rPr>
          <w:b/>
          <w:sz w:val="24"/>
        </w:rPr>
        <w:t xml:space="preserve">Обоснование необходимых изменений в имеющихся условиях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соответствия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программой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среднего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общего образования</w:t>
      </w:r>
      <w:r/>
    </w:p>
    <w:p>
      <w:pPr>
        <w:pStyle w:val="634"/>
        <w:ind w:left="0" w:firstLine="0"/>
        <w:jc w:val="left"/>
        <w:spacing w:before="5"/>
        <w:rPr>
          <w:b/>
          <w:sz w:val="23"/>
        </w:rPr>
      </w:pPr>
      <w:r>
        <w:rPr>
          <w:b/>
          <w:sz w:val="23"/>
        </w:rPr>
      </w:r>
      <w:r/>
    </w:p>
    <w:p>
      <w:pPr>
        <w:pStyle w:val="634"/>
        <w:ind w:left="674" w:firstLine="0"/>
        <w:spacing w:before="1"/>
      </w:pPr>
      <w:r>
        <w:t xml:space="preserve">Система</w:t>
      </w:r>
      <w:r>
        <w:rPr>
          <w:spacing w:val="117"/>
        </w:rPr>
        <w:t xml:space="preserve"> </w:t>
      </w:r>
      <w:r>
        <w:t xml:space="preserve">условий  </w:t>
      </w:r>
      <w:r>
        <w:t xml:space="preserve">реализации </w:t>
      </w:r>
      <w:r>
        <w:rPr>
          <w:spacing w:val="53"/>
        </w:rPr>
        <w:t xml:space="preserve"> </w:t>
      </w:r>
      <w:r>
        <w:t xml:space="preserve">ФОП  </w:t>
      </w:r>
      <w:r>
        <w:t xml:space="preserve">начального  </w:t>
      </w:r>
      <w:r>
        <w:t xml:space="preserve">общего  </w:t>
      </w:r>
      <w:r>
        <w:t xml:space="preserve">образования  </w:t>
      </w:r>
      <w:r>
        <w:t xml:space="preserve">МБОУ</w:t>
      </w:r>
      <w:r/>
    </w:p>
    <w:p>
      <w:pPr>
        <w:pStyle w:val="634"/>
        <w:ind w:left="107" w:right="617" w:firstLine="0"/>
      </w:pPr>
      <w:r>
        <w:t xml:space="preserve">«Лекаревская средняя школа» ЕМР РТ</w:t>
      </w:r>
      <w:r>
        <w:rPr>
          <w:spacing w:val="1"/>
        </w:rPr>
        <w:t xml:space="preserve"> </w:t>
      </w:r>
      <w:r>
        <w:t xml:space="preserve">базируется на результатах проведенной в ходе</w:t>
      </w:r>
      <w:r>
        <w:rPr>
          <w:spacing w:val="1"/>
        </w:rPr>
        <w:t xml:space="preserve"> </w:t>
      </w:r>
      <w:r>
        <w:t xml:space="preserve">разработки программы комплексной аналитико-обобщающей и прогностической работы,</w:t>
      </w:r>
      <w:r>
        <w:rPr>
          <w:spacing w:val="1"/>
        </w:rPr>
        <w:t xml:space="preserve"> </w:t>
      </w:r>
      <w:r>
        <w:t xml:space="preserve">включающей:</w:t>
      </w:r>
      <w:r/>
    </w:p>
    <w:p>
      <w:pPr>
        <w:pStyle w:val="636"/>
        <w:numPr>
          <w:ilvl w:val="0"/>
          <w:numId w:val="15"/>
        </w:numPr>
        <w:ind w:left="124" w:right="623" w:hanging="17"/>
        <w:jc w:val="both"/>
        <w:spacing w:before="6" w:after="0" w:line="235" w:lineRule="auto"/>
        <w:tabs>
          <w:tab w:val="left" w:pos="698" w:leader="none"/>
        </w:tabs>
        <w:rPr>
          <w:sz w:val="24"/>
        </w:rPr>
      </w:pPr>
      <w:r>
        <w:rPr>
          <w:sz w:val="24"/>
        </w:rPr>
        <w:t xml:space="preserve">анализ имеющихся в образовательной организации условий и ресурсов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образования;</w:t>
      </w:r>
      <w:r/>
    </w:p>
    <w:p>
      <w:pPr>
        <w:pStyle w:val="636"/>
        <w:numPr>
          <w:ilvl w:val="0"/>
          <w:numId w:val="15"/>
        </w:numPr>
        <w:ind w:left="124" w:right="624" w:hanging="17"/>
        <w:jc w:val="both"/>
        <w:spacing w:before="5" w:after="0" w:line="237" w:lineRule="auto"/>
        <w:tabs>
          <w:tab w:val="left" w:pos="607" w:leader="none"/>
        </w:tabs>
        <w:rPr>
          <w:sz w:val="24"/>
        </w:rPr>
      </w:pPr>
      <w:r>
        <w:rPr>
          <w:sz w:val="24"/>
        </w:rPr>
        <w:t xml:space="preserve"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образовательной программы образовательной организации, сформированным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всех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участников образовательных отношений;</w:t>
      </w:r>
      <w:r/>
    </w:p>
    <w:p>
      <w:pPr>
        <w:pStyle w:val="634"/>
        <w:ind w:left="124" w:right="626" w:hanging="17"/>
        <w:spacing w:before="2" w:line="237" w:lineRule="auto"/>
      </w:pPr>
      <w:r>
        <w:rPr>
          <w:sz w:val="26"/>
        </w:rPr>
        <w:t xml:space="preserve">-</w:t>
      </w:r>
      <w:r>
        <w:rPr>
          <w:spacing w:val="1"/>
          <w:sz w:val="26"/>
        </w:rPr>
        <w:t xml:space="preserve"> </w:t>
      </w:r>
      <w:r>
        <w:t xml:space="preserve">выявление</w:t>
      </w:r>
      <w:r>
        <w:rPr>
          <w:spacing w:val="1"/>
        </w:rPr>
        <w:t xml:space="preserve"> </w:t>
      </w:r>
      <w:r>
        <w:t xml:space="preserve">проблемных</w:t>
      </w:r>
      <w:r>
        <w:rPr>
          <w:spacing w:val="1"/>
        </w:rPr>
        <w:t xml:space="preserve"> </w:t>
      </w:r>
      <w:r>
        <w:t xml:space="preserve">зон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установление</w:t>
      </w:r>
      <w:r>
        <w:rPr>
          <w:spacing w:val="1"/>
        </w:rPr>
        <w:t xml:space="preserve"> </w:t>
      </w:r>
      <w:r>
        <w:t xml:space="preserve">необходимых</w:t>
      </w:r>
      <w:r>
        <w:rPr>
          <w:spacing w:val="1"/>
        </w:rPr>
        <w:t xml:space="preserve"> </w:t>
      </w:r>
      <w:r>
        <w:t xml:space="preserve">изменений</w:t>
      </w:r>
      <w:r>
        <w:rPr>
          <w:spacing w:val="1"/>
        </w:rPr>
        <w:t xml:space="preserve"> </w:t>
      </w:r>
      <w:r>
        <w:t xml:space="preserve">в имеющихся</w:t>
      </w:r>
      <w:r>
        <w:rPr>
          <w:spacing w:val="1"/>
        </w:rPr>
        <w:t xml:space="preserve"> </w:t>
      </w:r>
      <w:r>
        <w:t xml:space="preserve">условиях</w:t>
      </w:r>
      <w:r>
        <w:rPr>
          <w:spacing w:val="2"/>
        </w:rPr>
        <w:t xml:space="preserve"> </w:t>
      </w:r>
      <w:r>
        <w:t xml:space="preserve">для</w:t>
      </w:r>
      <w:r>
        <w:rPr>
          <w:spacing w:val="-2"/>
        </w:rPr>
        <w:t xml:space="preserve"> </w:t>
      </w:r>
      <w:r>
        <w:t xml:space="preserve">приведения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соответствие</w:t>
      </w:r>
      <w:r>
        <w:rPr>
          <w:spacing w:val="1"/>
        </w:rPr>
        <w:t xml:space="preserve"> </w:t>
      </w:r>
      <w:r>
        <w:t xml:space="preserve">с</w:t>
      </w:r>
      <w:r>
        <w:rPr>
          <w:spacing w:val="5"/>
        </w:rPr>
        <w:t xml:space="preserve"> </w:t>
      </w:r>
      <w:r>
        <w:t xml:space="preserve">требованиями ФГОС</w:t>
      </w:r>
      <w:r>
        <w:rPr>
          <w:spacing w:val="-2"/>
        </w:rPr>
        <w:t xml:space="preserve"> </w:t>
      </w:r>
      <w:r>
        <w:t xml:space="preserve">НОО;</w:t>
      </w:r>
      <w:r/>
    </w:p>
    <w:p>
      <w:pPr>
        <w:pStyle w:val="636"/>
        <w:numPr>
          <w:ilvl w:val="0"/>
          <w:numId w:val="15"/>
        </w:numPr>
        <w:ind w:left="124" w:right="621" w:hanging="17"/>
        <w:jc w:val="both"/>
        <w:spacing w:before="6" w:after="0" w:line="235" w:lineRule="auto"/>
        <w:tabs>
          <w:tab w:val="left" w:pos="722" w:leader="none"/>
        </w:tabs>
        <w:rPr>
          <w:sz w:val="24"/>
        </w:rPr>
      </w:pPr>
      <w:r>
        <w:rPr>
          <w:sz w:val="24"/>
        </w:rPr>
        <w:t xml:space="preserve"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возможных 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системе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условий;</w:t>
      </w:r>
      <w:r/>
    </w:p>
    <w:p>
      <w:pPr>
        <w:pStyle w:val="636"/>
        <w:numPr>
          <w:ilvl w:val="0"/>
          <w:numId w:val="15"/>
        </w:numPr>
        <w:ind w:left="124" w:right="622" w:hanging="17"/>
        <w:jc w:val="both"/>
        <w:spacing w:before="7" w:after="0" w:line="235" w:lineRule="auto"/>
        <w:tabs>
          <w:tab w:val="left" w:pos="816" w:leader="none"/>
        </w:tabs>
        <w:rPr>
          <w:sz w:val="24"/>
        </w:rPr>
      </w:pPr>
      <w:r>
        <w:rPr>
          <w:sz w:val="24"/>
        </w:rPr>
        <w:t xml:space="preserve"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карты)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условий;</w:t>
      </w:r>
      <w:r/>
    </w:p>
    <w:p>
      <w:pPr>
        <w:pStyle w:val="636"/>
        <w:numPr>
          <w:ilvl w:val="0"/>
          <w:numId w:val="15"/>
        </w:numPr>
        <w:ind w:left="124" w:right="631" w:hanging="17"/>
        <w:jc w:val="both"/>
        <w:spacing w:before="8" w:after="0" w:line="237" w:lineRule="auto"/>
        <w:tabs>
          <w:tab w:val="left" w:pos="567" w:leader="none"/>
        </w:tabs>
        <w:rPr>
          <w:sz w:val="24"/>
        </w:rPr>
      </w:pPr>
      <w:r>
        <w:rPr>
          <w:spacing w:val="-1"/>
          <w:sz w:val="24"/>
        </w:rPr>
        <w:t xml:space="preserve">разработку механизмов мониторинга, </w:t>
      </w:r>
      <w:r>
        <w:rPr>
          <w:sz w:val="24"/>
        </w:rPr>
        <w:t xml:space="preserve">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карты).</w:t>
      </w:r>
      <w:r/>
    </w:p>
    <w:p>
      <w:pPr>
        <w:pStyle w:val="634"/>
        <w:ind w:left="0" w:firstLine="0"/>
        <w:jc w:val="left"/>
        <w:spacing w:before="4"/>
        <w:rPr>
          <w:sz w:val="30"/>
        </w:rPr>
      </w:pPr>
      <w:r>
        <w:rPr>
          <w:sz w:val="30"/>
        </w:rPr>
      </w:r>
      <w:r/>
    </w:p>
    <w:p>
      <w:pPr>
        <w:pStyle w:val="635"/>
        <w:numPr>
          <w:ilvl w:val="2"/>
          <w:numId w:val="16"/>
        </w:numPr>
        <w:ind w:left="107" w:right="478" w:firstLine="566"/>
        <w:jc w:val="both"/>
        <w:spacing w:before="0" w:after="0" w:line="235" w:lineRule="auto"/>
        <w:tabs>
          <w:tab w:val="left" w:pos="1622" w:leader="none"/>
        </w:tabs>
      </w:pPr>
      <w:r>
        <w:t xml:space="preserve">Кадровые</w:t>
      </w:r>
      <w:r>
        <w:rPr>
          <w:spacing w:val="1"/>
        </w:rPr>
        <w:t xml:space="preserve"> </w:t>
      </w:r>
      <w:r>
        <w:t xml:space="preserve">условия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 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3"/>
        </w:rPr>
        <w:t xml:space="preserve"> </w:t>
      </w:r>
      <w:r>
        <w:t xml:space="preserve">общего</w:t>
      </w:r>
      <w:r>
        <w:rPr>
          <w:spacing w:val="-3"/>
        </w:rPr>
        <w:t xml:space="preserve"> </w:t>
      </w:r>
      <w:r>
        <w:t xml:space="preserve">образования</w:t>
      </w:r>
      <w:r/>
    </w:p>
    <w:p>
      <w:pPr>
        <w:pStyle w:val="634"/>
        <w:ind w:left="107" w:right="478"/>
        <w:spacing w:before="58"/>
      </w:pPr>
      <w:r>
        <w:t xml:space="preserve">МБОУ «Лекаревская средняя школа» ЕМР РТ укомплектована кадрами, имеющими</w:t>
      </w:r>
      <w:r>
        <w:rPr>
          <w:spacing w:val="1"/>
        </w:rPr>
        <w:t xml:space="preserve"> </w:t>
      </w:r>
      <w:r>
        <w:t xml:space="preserve">необходимую квалификацию для решения задач, определенных основной образовательной</w:t>
      </w:r>
      <w:r>
        <w:rPr>
          <w:spacing w:val="1"/>
        </w:rPr>
        <w:t xml:space="preserve"> </w:t>
      </w:r>
      <w:r>
        <w:t xml:space="preserve">программой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образования,</w:t>
      </w:r>
      <w:r>
        <w:rPr>
          <w:spacing w:val="1"/>
        </w:rPr>
        <w:t xml:space="preserve"> </w:t>
      </w:r>
      <w:r>
        <w:t xml:space="preserve">способными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инновационной</w:t>
      </w:r>
      <w:r>
        <w:rPr>
          <w:spacing w:val="1"/>
        </w:rPr>
        <w:t xml:space="preserve"> </w:t>
      </w:r>
      <w:r>
        <w:t xml:space="preserve">профессиональной</w:t>
      </w:r>
      <w:r>
        <w:rPr>
          <w:spacing w:val="1"/>
        </w:rPr>
        <w:t xml:space="preserve"> </w:t>
      </w:r>
      <w:r>
        <w:t xml:space="preserve">деятельности.</w:t>
      </w:r>
      <w:r>
        <w:rPr>
          <w:spacing w:val="1"/>
        </w:rPr>
        <w:t xml:space="preserve"> </w:t>
      </w:r>
      <w:r>
        <w:t xml:space="preserve">МБОУ</w:t>
      </w:r>
      <w:r>
        <w:rPr>
          <w:spacing w:val="1"/>
        </w:rPr>
        <w:t xml:space="preserve"> </w:t>
      </w:r>
      <w:r>
        <w:t xml:space="preserve">«Лекаревская</w:t>
      </w:r>
      <w:r>
        <w:rPr>
          <w:spacing w:val="1"/>
        </w:rPr>
        <w:t xml:space="preserve"> </w:t>
      </w:r>
      <w:r>
        <w:t xml:space="preserve">средняя</w:t>
      </w:r>
      <w:r>
        <w:rPr>
          <w:spacing w:val="1"/>
        </w:rPr>
        <w:t xml:space="preserve"> </w:t>
      </w:r>
      <w:r>
        <w:t xml:space="preserve">школа»</w:t>
      </w:r>
      <w:r>
        <w:rPr>
          <w:spacing w:val="1"/>
        </w:rPr>
        <w:t xml:space="preserve"> </w:t>
      </w:r>
      <w:r>
        <w:t xml:space="preserve">ЕМР</w:t>
      </w:r>
      <w:r>
        <w:rPr>
          <w:spacing w:val="1"/>
        </w:rPr>
        <w:t xml:space="preserve"> </w:t>
      </w:r>
      <w:r>
        <w:t xml:space="preserve">РТ</w:t>
      </w:r>
      <w:r>
        <w:rPr>
          <w:spacing w:val="1"/>
        </w:rPr>
        <w:t xml:space="preserve"> </w:t>
      </w:r>
      <w:r>
        <w:t xml:space="preserve">укомплектована</w:t>
      </w:r>
      <w:r>
        <w:rPr>
          <w:spacing w:val="1"/>
        </w:rPr>
        <w:t xml:space="preserve"> </w:t>
      </w:r>
      <w:r>
        <w:t xml:space="preserve">работниками</w:t>
      </w:r>
      <w:r>
        <w:rPr>
          <w:spacing w:val="1"/>
        </w:rPr>
        <w:t xml:space="preserve"> </w:t>
      </w:r>
      <w:r>
        <w:t xml:space="preserve">пищеблока,</w:t>
      </w:r>
      <w:r>
        <w:rPr>
          <w:spacing w:val="1"/>
        </w:rPr>
        <w:t xml:space="preserve"> </w:t>
      </w:r>
      <w:r>
        <w:t xml:space="preserve">вспомогательным</w:t>
      </w:r>
      <w:r>
        <w:rPr>
          <w:spacing w:val="1"/>
        </w:rPr>
        <w:t xml:space="preserve"> </w:t>
      </w:r>
      <w:r>
        <w:t xml:space="preserve">персоналом.</w:t>
      </w:r>
      <w:r>
        <w:rPr>
          <w:spacing w:val="1"/>
        </w:rPr>
        <w:t xml:space="preserve"> </w:t>
      </w:r>
      <w:r>
        <w:t xml:space="preserve">Медицинский</w:t>
      </w:r>
      <w:r>
        <w:rPr>
          <w:spacing w:val="1"/>
        </w:rPr>
        <w:t xml:space="preserve"> </w:t>
      </w:r>
      <w:r>
        <w:t xml:space="preserve">кабинет</w:t>
      </w:r>
      <w:r>
        <w:rPr>
          <w:spacing w:val="8"/>
        </w:rPr>
        <w:t xml:space="preserve"> </w:t>
      </w:r>
      <w:r>
        <w:t xml:space="preserve">в</w:t>
      </w:r>
      <w:r>
        <w:rPr>
          <w:spacing w:val="9"/>
        </w:rPr>
        <w:t xml:space="preserve"> </w:t>
      </w:r>
      <w:r>
        <w:t xml:space="preserve">образовательном</w:t>
      </w:r>
      <w:r>
        <w:rPr>
          <w:spacing w:val="10"/>
        </w:rPr>
        <w:t xml:space="preserve"> </w:t>
      </w:r>
      <w:r>
        <w:t xml:space="preserve">учреждении</w:t>
      </w:r>
      <w:r>
        <w:rPr>
          <w:spacing w:val="9"/>
        </w:rPr>
        <w:t xml:space="preserve"> </w:t>
      </w:r>
      <w:r>
        <w:t xml:space="preserve">отсутствует.</w:t>
      </w:r>
      <w:r>
        <w:rPr>
          <w:spacing w:val="8"/>
        </w:rPr>
        <w:t xml:space="preserve"> </w:t>
      </w:r>
      <w:r>
        <w:t xml:space="preserve">Ежегодно</w:t>
      </w:r>
      <w:r>
        <w:rPr>
          <w:spacing w:val="8"/>
        </w:rPr>
        <w:t xml:space="preserve"> </w:t>
      </w:r>
      <w:r>
        <w:t xml:space="preserve">заключается</w:t>
      </w:r>
      <w:r>
        <w:rPr>
          <w:spacing w:val="8"/>
        </w:rPr>
        <w:t xml:space="preserve"> </w:t>
      </w:r>
      <w:r>
        <w:t xml:space="preserve">договор</w:t>
      </w:r>
      <w:r>
        <w:rPr>
          <w:spacing w:val="8"/>
        </w:rPr>
        <w:t xml:space="preserve"> </w:t>
      </w:r>
      <w:r>
        <w:t xml:space="preserve">с</w:t>
      </w:r>
      <w:r>
        <w:rPr>
          <w:spacing w:val="7"/>
        </w:rPr>
        <w:t xml:space="preserve"> </w:t>
      </w:r>
      <w:r>
        <w:t xml:space="preserve">ГАУЗ</w:t>
      </w:r>
      <w:r/>
    </w:p>
    <w:p>
      <w:pPr>
        <w:pStyle w:val="634"/>
        <w:ind w:left="107" w:right="488" w:firstLine="0"/>
      </w:pPr>
      <w:r>
        <w:t xml:space="preserve">«Елабужская</w:t>
      </w:r>
      <w:r>
        <w:rPr>
          <w:spacing w:val="1"/>
        </w:rPr>
        <w:t xml:space="preserve"> </w:t>
      </w:r>
      <w:r>
        <w:t xml:space="preserve">центральная</w:t>
      </w:r>
      <w:r>
        <w:rPr>
          <w:spacing w:val="1"/>
        </w:rPr>
        <w:t xml:space="preserve"> </w:t>
      </w:r>
      <w:r>
        <w:t xml:space="preserve">районная</w:t>
      </w:r>
      <w:r>
        <w:rPr>
          <w:spacing w:val="1"/>
        </w:rPr>
        <w:t xml:space="preserve"> </w:t>
      </w:r>
      <w:r>
        <w:t xml:space="preserve">больница».</w:t>
      </w:r>
      <w:r>
        <w:rPr>
          <w:spacing w:val="1"/>
        </w:rPr>
        <w:t xml:space="preserve"> </w:t>
      </w:r>
      <w:r>
        <w:t xml:space="preserve">Медицинские</w:t>
      </w:r>
      <w:r>
        <w:rPr>
          <w:spacing w:val="1"/>
        </w:rPr>
        <w:t xml:space="preserve"> </w:t>
      </w:r>
      <w:r>
        <w:t xml:space="preserve">услуги</w:t>
      </w:r>
      <w:r>
        <w:rPr>
          <w:spacing w:val="1"/>
        </w:rPr>
        <w:t xml:space="preserve"> </w:t>
      </w:r>
      <w:r>
        <w:t xml:space="preserve">обучающимся</w:t>
      </w:r>
      <w:r>
        <w:rPr>
          <w:spacing w:val="1"/>
        </w:rPr>
        <w:t xml:space="preserve"> </w:t>
      </w:r>
      <w:r>
        <w:t xml:space="preserve">оказывает</w:t>
      </w:r>
      <w:r>
        <w:rPr>
          <w:spacing w:val="-1"/>
        </w:rPr>
        <w:t xml:space="preserve"> </w:t>
      </w:r>
      <w:r>
        <w:t xml:space="preserve">фельдшер </w:t>
      </w:r>
      <w:r>
        <w:t xml:space="preserve">Лекаревского</w:t>
      </w:r>
      <w:r>
        <w:t xml:space="preserve"> ФАП.</w:t>
      </w:r>
      <w:r/>
    </w:p>
    <w:p>
      <w:pPr>
        <w:pStyle w:val="634"/>
        <w:ind w:left="107" w:right="482"/>
      </w:pPr>
      <w:r>
        <w:t xml:space="preserve"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 xml:space="preserve">должностных</w:t>
      </w:r>
      <w:r>
        <w:rPr>
          <w:spacing w:val="1"/>
        </w:rPr>
        <w:t xml:space="preserve"> </w:t>
      </w:r>
      <w:r>
        <w:t xml:space="preserve">обязанностей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учѐтом</w:t>
      </w:r>
      <w:r>
        <w:rPr>
          <w:spacing w:val="1"/>
        </w:rPr>
        <w:t xml:space="preserve"> </w:t>
      </w:r>
      <w:r>
        <w:t xml:space="preserve">особенностей</w:t>
      </w:r>
      <w:r>
        <w:rPr>
          <w:spacing w:val="1"/>
        </w:rPr>
        <w:t xml:space="preserve"> </w:t>
      </w:r>
      <w:r>
        <w:t xml:space="preserve">организации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и</w:t>
      </w:r>
      <w:r>
        <w:rPr>
          <w:spacing w:val="-57"/>
        </w:rPr>
        <w:t xml:space="preserve"> </w:t>
      </w:r>
      <w:r>
        <w:t xml:space="preserve">управления, а также прав, ответственности и компетентности работников школы, служат</w:t>
      </w:r>
      <w:r>
        <w:rPr>
          <w:spacing w:val="1"/>
        </w:rPr>
        <w:t xml:space="preserve"> </w:t>
      </w:r>
      <w:r>
        <w:t xml:space="preserve">квалификационные</w:t>
      </w:r>
      <w:r>
        <w:rPr>
          <w:spacing w:val="1"/>
        </w:rPr>
        <w:t xml:space="preserve"> </w:t>
      </w:r>
      <w:r>
        <w:t xml:space="preserve">характеристики,</w:t>
      </w:r>
      <w:r>
        <w:rPr>
          <w:spacing w:val="1"/>
        </w:rPr>
        <w:t xml:space="preserve"> </w:t>
      </w:r>
      <w:r>
        <w:t xml:space="preserve">представленные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Едином</w:t>
      </w:r>
      <w:r>
        <w:rPr>
          <w:spacing w:val="1"/>
        </w:rPr>
        <w:t xml:space="preserve"> </w:t>
      </w:r>
      <w:r>
        <w:t xml:space="preserve">квалификационном</w:t>
      </w:r>
      <w:r>
        <w:rPr>
          <w:spacing w:val="1"/>
        </w:rPr>
        <w:t xml:space="preserve"> </w:t>
      </w:r>
      <w:r>
        <w:t xml:space="preserve">справочнике</w:t>
      </w:r>
      <w:r>
        <w:rPr>
          <w:spacing w:val="-2"/>
        </w:rPr>
        <w:t xml:space="preserve"> </w:t>
      </w:r>
      <w:r>
        <w:t xml:space="preserve">должностей</w:t>
      </w:r>
      <w:r>
        <w:rPr>
          <w:spacing w:val="-1"/>
        </w:rPr>
        <w:t xml:space="preserve"> </w:t>
      </w:r>
      <w:r>
        <w:t xml:space="preserve">руководителей,</w:t>
      </w:r>
      <w:r>
        <w:rPr>
          <w:spacing w:val="1"/>
        </w:rPr>
        <w:t xml:space="preserve"> </w:t>
      </w:r>
      <w:r>
        <w:t xml:space="preserve">специалистов и служащих.</w:t>
      </w:r>
      <w:r/>
    </w:p>
    <w:p>
      <w:pPr>
        <w:pStyle w:val="634"/>
        <w:ind w:left="107" w:right="481"/>
        <w:spacing w:before="3"/>
      </w:pPr>
      <w:r>
        <w:t xml:space="preserve">Описание</w:t>
      </w:r>
      <w:r>
        <w:rPr>
          <w:spacing w:val="1"/>
        </w:rPr>
        <w:t xml:space="preserve"> </w:t>
      </w:r>
      <w:r>
        <w:t xml:space="preserve">кадровых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представлено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таблице.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ней</w:t>
      </w:r>
      <w:r>
        <w:rPr>
          <w:spacing w:val="1"/>
        </w:rPr>
        <w:t xml:space="preserve"> </w:t>
      </w:r>
      <w:r>
        <w:t xml:space="preserve">соотнесены</w:t>
      </w:r>
      <w:r>
        <w:rPr>
          <w:spacing w:val="1"/>
        </w:rPr>
        <w:t xml:space="preserve"> </w:t>
      </w:r>
      <w:r>
        <w:t xml:space="preserve">должностные</w:t>
      </w:r>
      <w:r>
        <w:rPr>
          <w:spacing w:val="1"/>
        </w:rPr>
        <w:t xml:space="preserve"> </w:t>
      </w:r>
      <w:r>
        <w:t xml:space="preserve">обязанности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уровень</w:t>
      </w:r>
      <w:r>
        <w:rPr>
          <w:spacing w:val="1"/>
        </w:rPr>
        <w:t xml:space="preserve"> </w:t>
      </w:r>
      <w:r>
        <w:t xml:space="preserve">квалификации</w:t>
      </w:r>
      <w:r>
        <w:rPr>
          <w:spacing w:val="1"/>
        </w:rPr>
        <w:t xml:space="preserve"> </w:t>
      </w:r>
      <w:r>
        <w:t xml:space="preserve">специалистов,</w:t>
      </w:r>
      <w:r>
        <w:rPr>
          <w:spacing w:val="1"/>
        </w:rPr>
        <w:t xml:space="preserve"> </w:t>
      </w:r>
      <w:r>
        <w:t xml:space="preserve">предусмотренные</w:t>
      </w:r>
      <w:r>
        <w:rPr>
          <w:spacing w:val="1"/>
        </w:rPr>
        <w:t xml:space="preserve"> </w:t>
      </w:r>
      <w:r>
        <w:t xml:space="preserve">приказом</w:t>
      </w:r>
      <w:r>
        <w:rPr>
          <w:spacing w:val="8"/>
        </w:rPr>
        <w:t xml:space="preserve"> </w:t>
      </w:r>
      <w:r>
        <w:t xml:space="preserve">Министерства</w:t>
      </w:r>
      <w:r>
        <w:rPr>
          <w:spacing w:val="9"/>
        </w:rPr>
        <w:t xml:space="preserve"> </w:t>
      </w:r>
      <w:r>
        <w:t xml:space="preserve">здравоохранения</w:t>
      </w:r>
      <w:r>
        <w:rPr>
          <w:spacing w:val="10"/>
        </w:rPr>
        <w:t xml:space="preserve"> </w:t>
      </w:r>
      <w:r>
        <w:t xml:space="preserve">и</w:t>
      </w:r>
      <w:r>
        <w:rPr>
          <w:spacing w:val="10"/>
        </w:rPr>
        <w:t xml:space="preserve"> </w:t>
      </w:r>
      <w:r>
        <w:t xml:space="preserve">социального</w:t>
      </w:r>
      <w:r>
        <w:rPr>
          <w:spacing w:val="9"/>
        </w:rPr>
        <w:t xml:space="preserve"> </w:t>
      </w:r>
      <w:r>
        <w:t xml:space="preserve">развития</w:t>
      </w:r>
      <w:r>
        <w:rPr>
          <w:spacing w:val="6"/>
        </w:rPr>
        <w:t xml:space="preserve"> </w:t>
      </w:r>
      <w:r>
        <w:t xml:space="preserve">Российской</w:t>
      </w:r>
      <w:r>
        <w:rPr>
          <w:spacing w:val="9"/>
        </w:rPr>
        <w:t xml:space="preserve"> </w:t>
      </w:r>
      <w:r>
        <w:t xml:space="preserve">Федерации</w:t>
      </w:r>
      <w:r>
        <w:rPr>
          <w:spacing w:val="9"/>
        </w:rPr>
        <w:t xml:space="preserve"> </w:t>
      </w:r>
      <w:r>
        <w:t xml:space="preserve">от</w:t>
      </w:r>
      <w:r/>
    </w:p>
    <w:p>
      <w:pPr>
        <w:pStyle w:val="634"/>
        <w:ind w:left="107" w:right="479" w:firstLine="0"/>
      </w:pPr>
      <w:r>
        <w:t xml:space="preserve">26.08.10 № 761н, зарегистрированным в Минюсте 6 октября 2010г. с имеющимся кадровым</w:t>
      </w:r>
      <w:r>
        <w:rPr>
          <w:spacing w:val="1"/>
        </w:rPr>
        <w:t xml:space="preserve"> </w:t>
      </w:r>
      <w:r>
        <w:t xml:space="preserve">потенциалом образовательного учреждения. Это позволит определить состояние кадрового</w:t>
      </w:r>
      <w:r>
        <w:rPr>
          <w:spacing w:val="1"/>
        </w:rPr>
        <w:t xml:space="preserve"> </w:t>
      </w:r>
      <w:r>
        <w:t xml:space="preserve">потенциала и наметить пути необходимой работы по его дальнейшему изменению. Работу с</w:t>
      </w:r>
      <w:r>
        <w:rPr>
          <w:spacing w:val="1"/>
        </w:rPr>
        <w:t xml:space="preserve"> </w:t>
      </w:r>
      <w:r>
        <w:t xml:space="preserve">учащимися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1"/>
        </w:rPr>
        <w:t xml:space="preserve"> </w:t>
      </w:r>
      <w:r>
        <w:t xml:space="preserve">осуществляет</w:t>
      </w:r>
      <w:r>
        <w:rPr>
          <w:spacing w:val="1"/>
        </w:rPr>
        <w:t xml:space="preserve"> </w:t>
      </w:r>
      <w:r>
        <w:t xml:space="preserve">творческий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высококвалифицированный</w:t>
      </w:r>
      <w:r>
        <w:rPr>
          <w:spacing w:val="1"/>
        </w:rPr>
        <w:t xml:space="preserve"> </w:t>
      </w:r>
      <w:r>
        <w:t xml:space="preserve">коллектив</w:t>
      </w:r>
      <w:r>
        <w:rPr>
          <w:spacing w:val="1"/>
        </w:rPr>
        <w:t xml:space="preserve"> </w:t>
      </w:r>
      <w:r>
        <w:t xml:space="preserve">единомышленников.</w:t>
      </w:r>
      <w:r/>
    </w:p>
    <w:p>
      <w:pPr>
        <w:pStyle w:val="634"/>
        <w:ind w:left="107" w:right="482"/>
      </w:pPr>
      <w:r>
        <w:t xml:space="preserve">Кадровое обеспечение реализации основной образовательной 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-4"/>
        </w:rPr>
        <w:t xml:space="preserve"> </w:t>
      </w:r>
      <w:r>
        <w:t xml:space="preserve">образования:</w:t>
      </w:r>
      <w:r/>
    </w:p>
    <w:p>
      <w:pPr>
        <w:spacing w:after="0"/>
        <w:sectPr>
          <w:footnotePr/>
          <w:endnotePr/>
          <w:type w:val="continuous"/>
          <w:pgSz w:w="11920" w:h="16850" w:orient="portrait"/>
          <w:pgMar w:top="86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tbl>
      <w:tblPr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838"/>
        <w:gridCol w:w="3125"/>
        <w:gridCol w:w="4819"/>
      </w:tblGrid>
      <w:tr>
        <w:trPr>
          <w:trHeight w:val="561"/>
        </w:trPr>
        <w:tc>
          <w:tcPr>
            <w:tcW w:w="1838" w:type="dxa"/>
            <w:textDirection w:val="lrTb"/>
            <w:noWrap w:val="false"/>
          </w:tcPr>
          <w:p>
            <w:pPr>
              <w:pStyle w:val="637"/>
              <w:ind w:left="-1" w:right="238"/>
              <w:jc w:val="right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Должность</w:t>
            </w:r>
            <w:r/>
          </w:p>
        </w:tc>
        <w:tc>
          <w:tcPr>
            <w:tcW w:w="3125" w:type="dxa"/>
            <w:textDirection w:val="lrTb"/>
            <w:noWrap w:val="false"/>
          </w:tcPr>
          <w:p>
            <w:pPr>
              <w:pStyle w:val="637"/>
              <w:ind w:left="888" w:right="710" w:hanging="12"/>
              <w:spacing w:line="223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Должностные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обязанности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37"/>
              <w:ind w:left="1933" w:right="1031" w:hanging="555"/>
              <w:spacing w:line="223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Требования к уровню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квалификации</w:t>
            </w:r>
            <w:r/>
          </w:p>
        </w:tc>
      </w:tr>
      <w:tr>
        <w:trPr>
          <w:trHeight w:val="2760"/>
        </w:trPr>
        <w:tc>
          <w:tcPr>
            <w:tcW w:w="1838" w:type="dxa"/>
            <w:textDirection w:val="lrTb"/>
            <w:noWrap w:val="false"/>
          </w:tcPr>
          <w:p>
            <w:pPr>
              <w:pStyle w:val="637"/>
              <w:ind w:left="-1" w:right="273"/>
              <w:jc w:val="right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Руководитель</w:t>
            </w:r>
            <w:r/>
          </w:p>
        </w:tc>
        <w:tc>
          <w:tcPr>
            <w:tcW w:w="3125" w:type="dxa"/>
            <w:textDirection w:val="lrTb"/>
            <w:noWrap w:val="false"/>
          </w:tcPr>
          <w:p>
            <w:pPr>
              <w:pStyle w:val="637"/>
              <w:ind w:left="324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Обеспечивает системную</w:t>
            </w:r>
            <w:r/>
          </w:p>
          <w:p>
            <w:pPr>
              <w:pStyle w:val="637"/>
              <w:ind w:left="113" w:right="1042"/>
              <w:rPr>
                <w:sz w:val="24"/>
              </w:rPr>
            </w:pPr>
            <w:r>
              <w:rPr>
                <w:sz w:val="24"/>
              </w:rPr>
              <w:t xml:space="preserve">образовательную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административно-</w:t>
            </w:r>
            <w:r/>
          </w:p>
          <w:p>
            <w:pPr>
              <w:pStyle w:val="637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хозяйственную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работу.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37"/>
              <w:ind w:left="3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ВПО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</w:t>
            </w:r>
            <w:r/>
          </w:p>
          <w:p>
            <w:pPr>
              <w:pStyle w:val="637"/>
              <w:ind w:left="3" w:right="1064"/>
              <w:rPr>
                <w:sz w:val="24"/>
              </w:rPr>
            </w:pPr>
            <w:r>
              <w:rPr>
                <w:sz w:val="24"/>
              </w:rPr>
              <w:t xml:space="preserve">«Государственное и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управление»,</w:t>
            </w:r>
            <w:r/>
          </w:p>
          <w:p>
            <w:pPr>
              <w:pStyle w:val="637"/>
              <w:ind w:left="3" w:right="177"/>
              <w:rPr>
                <w:sz w:val="24"/>
              </w:rPr>
            </w:pPr>
            <w:r>
              <w:rPr>
                <w:sz w:val="24"/>
              </w:rPr>
              <w:t xml:space="preserve">«Менеджмент»,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персоналом»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5 лет либо ВПО и ДПО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или менеджмента и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стаж работы на педагогических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лет.</w:t>
            </w:r>
            <w:r/>
          </w:p>
        </w:tc>
      </w:tr>
      <w:tr>
        <w:trPr>
          <w:trHeight w:val="3631"/>
        </w:trPr>
        <w:tc>
          <w:tcPr>
            <w:tcW w:w="1838" w:type="dxa"/>
            <w:textDirection w:val="lrTb"/>
            <w:noWrap w:val="false"/>
          </w:tcPr>
          <w:p>
            <w:pPr>
              <w:pStyle w:val="637"/>
              <w:ind w:left="-1" w:right="419"/>
              <w:jc w:val="right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Заместитель</w:t>
            </w:r>
            <w:r/>
          </w:p>
          <w:p>
            <w:pPr>
              <w:pStyle w:val="637"/>
              <w:ind w:left="-1" w:right="42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руководителя</w:t>
            </w:r>
            <w:r/>
          </w:p>
        </w:tc>
        <w:tc>
          <w:tcPr>
            <w:tcW w:w="3125" w:type="dxa"/>
            <w:textDirection w:val="lrTb"/>
            <w:noWrap w:val="false"/>
          </w:tcPr>
          <w:p>
            <w:pPr>
              <w:pStyle w:val="637"/>
              <w:ind w:left="147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Координирует работу</w:t>
            </w:r>
            <w:r/>
          </w:p>
          <w:p>
            <w:pPr>
              <w:pStyle w:val="637"/>
              <w:ind w:left="113" w:right="369"/>
              <w:rPr>
                <w:sz w:val="24"/>
              </w:rPr>
            </w:pPr>
            <w:r>
              <w:rPr>
                <w:sz w:val="24"/>
              </w:rPr>
              <w:t xml:space="preserve"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воспитателей, разработку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иной документации.</w:t>
            </w:r>
            <w:r/>
          </w:p>
          <w:p>
            <w:pPr>
              <w:pStyle w:val="637"/>
              <w:ind w:left="113" w:right="369" w:firstLine="33"/>
              <w:spacing w:before="24" w:line="242" w:lineRule="auto"/>
              <w:rPr>
                <w:sz w:val="24"/>
              </w:rPr>
            </w:pPr>
            <w:r>
              <w:rPr>
                <w:sz w:val="24"/>
              </w:rPr>
              <w:t xml:space="preserve"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методов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процесса. 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качеством</w:t>
            </w:r>
            <w:r/>
          </w:p>
          <w:p>
            <w:pPr>
              <w:pStyle w:val="637"/>
              <w:ind w:left="147" w:right="1171" w:hanging="34"/>
              <w:rPr>
                <w:sz w:val="24"/>
              </w:rPr>
            </w:pPr>
            <w:r>
              <w:rPr>
                <w:sz w:val="24"/>
              </w:rPr>
              <w:t xml:space="preserve"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37"/>
              <w:ind w:left="108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ВПО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</w:t>
            </w:r>
            <w:r/>
          </w:p>
          <w:p>
            <w:pPr>
              <w:pStyle w:val="637"/>
              <w:ind w:left="108" w:right="1032"/>
              <w:rPr>
                <w:sz w:val="24"/>
              </w:rPr>
            </w:pPr>
            <w:r>
              <w:rPr>
                <w:sz w:val="24"/>
              </w:rPr>
              <w:t xml:space="preserve">«Государственное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управление»,</w:t>
            </w:r>
            <w:r/>
          </w:p>
          <w:p>
            <w:pPr>
              <w:pStyle w:val="637"/>
              <w:ind w:left="108" w:right="79"/>
              <w:rPr>
                <w:sz w:val="24"/>
              </w:rPr>
            </w:pPr>
            <w:r>
              <w:rPr>
                <w:sz w:val="24"/>
              </w:rPr>
              <w:t xml:space="preserve">«Менеджмент»,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персоналом»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менее 5лет либо ВПО и ДПО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и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или менеджмента и экономики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стаж работы на педагогических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менее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5лет.</w:t>
            </w:r>
            <w:r/>
          </w:p>
        </w:tc>
      </w:tr>
      <w:tr>
        <w:trPr>
          <w:trHeight w:val="2508"/>
        </w:trPr>
        <w:tc>
          <w:tcPr>
            <w:tcW w:w="1838" w:type="dxa"/>
            <w:textDirection w:val="lrTb"/>
            <w:noWrap w:val="false"/>
          </w:tcPr>
          <w:p>
            <w:pPr>
              <w:pStyle w:val="637"/>
              <w:ind w:left="141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Учитель</w:t>
            </w:r>
            <w:r/>
          </w:p>
        </w:tc>
        <w:tc>
          <w:tcPr>
            <w:tcW w:w="3125" w:type="dxa"/>
            <w:textDirection w:val="lrTb"/>
            <w:noWrap w:val="false"/>
          </w:tcPr>
          <w:p>
            <w:pPr>
              <w:pStyle w:val="637"/>
              <w:ind w:left="113" w:right="307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обучение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способствует</w:t>
            </w:r>
            <w:r/>
          </w:p>
          <w:p>
            <w:pPr>
              <w:pStyle w:val="637"/>
              <w:ind w:left="113" w:right="118" w:firstLine="33"/>
              <w:rPr>
                <w:sz w:val="24"/>
              </w:rPr>
            </w:pPr>
            <w:r>
              <w:rPr>
                <w:sz w:val="24"/>
              </w:rPr>
              <w:t xml:space="preserve">формированию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социализации,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37"/>
              <w:ind w:left="144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 направлению подготовки</w:t>
            </w:r>
            <w:r/>
          </w:p>
          <w:p>
            <w:pPr>
              <w:pStyle w:val="637"/>
              <w:ind w:left="144" w:right="244"/>
              <w:rPr>
                <w:sz w:val="24"/>
              </w:rPr>
            </w:pPr>
            <w:r>
              <w:rPr>
                <w:sz w:val="24"/>
              </w:rPr>
              <w:t xml:space="preserve">«Образование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педагогика»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преподаваемому</w:t>
            </w:r>
            <w:r/>
          </w:p>
          <w:p>
            <w:pPr>
              <w:pStyle w:val="637"/>
              <w:ind w:left="108" w:right="154"/>
              <w:rPr>
                <w:sz w:val="24"/>
              </w:rPr>
            </w:pPr>
            <w:r>
              <w:rPr>
                <w:sz w:val="24"/>
              </w:rPr>
              <w:t xml:space="preserve">предмету, без предъявления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стажу работы либо ВПО или СПО и ДПО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направлению</w:t>
            </w:r>
            <w:r/>
          </w:p>
          <w:p>
            <w:pPr>
              <w:pStyle w:val="637"/>
              <w:ind w:left="144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образовательном</w:t>
            </w:r>
            <w:r/>
          </w:p>
          <w:p>
            <w:pPr>
              <w:pStyle w:val="637"/>
              <w:ind w:left="108" w:right="216"/>
              <w:rPr>
                <w:sz w:val="24"/>
              </w:rPr>
            </w:pPr>
            <w:r>
              <w:rPr>
                <w:sz w:val="24"/>
              </w:rPr>
              <w:t xml:space="preserve">учреждении без предъявления требований к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 xml:space="preserve">стажу работы.</w:t>
            </w:r>
            <w:r/>
          </w:p>
        </w:tc>
      </w:tr>
      <w:tr>
        <w:trPr>
          <w:trHeight w:val="1125"/>
        </w:trPr>
        <w:tc>
          <w:tcPr>
            <w:tcW w:w="1838" w:type="dxa"/>
            <w:textDirection w:val="lrTb"/>
            <w:noWrap w:val="false"/>
          </w:tcPr>
          <w:p>
            <w:pPr>
              <w:pStyle w:val="637"/>
              <w:ind w:left="120" w:right="762"/>
              <w:jc w:val="center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Педагог-</w:t>
            </w:r>
            <w:r/>
          </w:p>
          <w:p>
            <w:pPr>
              <w:pStyle w:val="637"/>
              <w:ind w:left="-1" w:right="5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организатор</w:t>
            </w:r>
            <w:r/>
          </w:p>
        </w:tc>
        <w:tc>
          <w:tcPr>
            <w:tcW w:w="3125" w:type="dxa"/>
            <w:textDirection w:val="lrTb"/>
            <w:noWrap w:val="false"/>
          </w:tcPr>
          <w:p>
            <w:pPr>
              <w:pStyle w:val="637"/>
              <w:ind w:left="151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/>
          </w:p>
          <w:p>
            <w:pPr>
              <w:pStyle w:val="637"/>
              <w:ind w:left="113" w:right="83"/>
              <w:rPr>
                <w:sz w:val="24"/>
              </w:rPr>
            </w:pPr>
            <w:r>
              <w:rPr>
                <w:sz w:val="24"/>
              </w:rPr>
              <w:t xml:space="preserve">деятельности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общественных </w:t>
            </w:r>
            <w:r>
              <w:rPr>
                <w:sz w:val="24"/>
              </w:rPr>
              <w:t xml:space="preserve"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37"/>
              <w:ind w:left="144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ВПО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без предъявления</w:t>
            </w:r>
            <w:r/>
          </w:p>
          <w:p>
            <w:pPr>
              <w:pStyle w:val="63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</w:t>
            </w:r>
            <w:r/>
          </w:p>
        </w:tc>
      </w:tr>
      <w:tr>
        <w:trPr>
          <w:trHeight w:val="3526"/>
        </w:trPr>
        <w:tc>
          <w:tcPr>
            <w:tcW w:w="1838" w:type="dxa"/>
            <w:textDirection w:val="lrTb"/>
            <w:noWrap w:val="false"/>
          </w:tcPr>
          <w:p>
            <w:pPr>
              <w:pStyle w:val="637"/>
              <w:ind w:left="4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Библиотекарь</w:t>
            </w:r>
            <w:r/>
          </w:p>
        </w:tc>
        <w:tc>
          <w:tcPr>
            <w:tcW w:w="3125" w:type="dxa"/>
            <w:textDirection w:val="lrTb"/>
            <w:noWrap w:val="false"/>
          </w:tcPr>
          <w:p>
            <w:pPr>
              <w:pStyle w:val="637"/>
              <w:ind w:left="151" w:right="768"/>
              <w:spacing w:before="5" w:line="256" w:lineRule="auto"/>
              <w:rPr>
                <w:sz w:val="24"/>
              </w:rPr>
            </w:pPr>
            <w:r>
              <w:rPr>
                <w:sz w:val="24"/>
              </w:rPr>
              <w:t xml:space="preserve"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к</w:t>
            </w:r>
            <w:r/>
          </w:p>
          <w:p>
            <w:pPr>
              <w:pStyle w:val="637"/>
              <w:ind w:left="151" w:right="47"/>
              <w:spacing w:line="247" w:lineRule="auto"/>
              <w:tabs>
                <w:tab w:val="left" w:pos="28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информационным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нравственном 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профориентации</w:t>
              <w:tab/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социализации,</w:t>
            </w:r>
            <w:r/>
          </w:p>
          <w:p>
            <w:pPr>
              <w:pStyle w:val="637"/>
              <w:ind w:left="4"/>
              <w:spacing w:before="18" w:line="275" w:lineRule="exact"/>
              <w:rPr>
                <w:sz w:val="24"/>
              </w:rPr>
            </w:pPr>
            <w:r>
              <w:rPr>
                <w:sz w:val="24"/>
              </w:rPr>
              <w:t xml:space="preserve">содействует</w:t>
            </w:r>
            <w:r/>
          </w:p>
          <w:p>
            <w:pPr>
              <w:pStyle w:val="637"/>
              <w:ind w:left="151" w:right="1165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637"/>
              <w:ind w:left="144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 специальности</w:t>
            </w:r>
            <w:r/>
          </w:p>
          <w:p>
            <w:pPr>
              <w:pStyle w:val="637"/>
              <w:ind w:left="108" w:right="1337"/>
              <w:rPr>
                <w:sz w:val="24"/>
              </w:rPr>
            </w:pPr>
            <w:r>
              <w:rPr>
                <w:sz w:val="24"/>
              </w:rPr>
              <w:t xml:space="preserve">«Библиотечно-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деятельность».</w:t>
            </w:r>
            <w:r/>
          </w:p>
        </w:tc>
      </w:tr>
    </w:tbl>
    <w:p>
      <w:pPr>
        <w:pStyle w:val="634"/>
        <w:ind w:left="959" w:firstLine="0"/>
        <w:jc w:val="left"/>
        <w:spacing w:line="259" w:lineRule="exact"/>
        <w:tabs>
          <w:tab w:val="left" w:pos="3223" w:leader="none"/>
          <w:tab w:val="left" w:pos="4435" w:leader="none"/>
          <w:tab w:val="left" w:pos="4872" w:leader="none"/>
          <w:tab w:val="left" w:pos="6355" w:leader="none"/>
          <w:tab w:val="left" w:pos="8139" w:leader="none"/>
        </w:tabs>
      </w:pPr>
      <w:r>
        <w:t xml:space="preserve">Профессиональное</w:t>
        <w:tab/>
        <w:t xml:space="preserve">развитие</w:t>
        <w:tab/>
        <w:t xml:space="preserve">и</w:t>
        <w:tab/>
        <w:t xml:space="preserve">повышение</w:t>
        <w:tab/>
        <w:t xml:space="preserve">квалификации</w:t>
        <w:tab/>
        <w:t xml:space="preserve">педагогических</w:t>
      </w:r>
      <w:r/>
    </w:p>
    <w:p>
      <w:pPr>
        <w:pStyle w:val="634"/>
        <w:ind w:left="107" w:firstLine="0"/>
        <w:jc w:val="left"/>
      </w:pPr>
      <w:r>
        <w:t xml:space="preserve">работников.</w:t>
      </w:r>
      <w:r/>
    </w:p>
    <w:p>
      <w:pPr>
        <w:pStyle w:val="634"/>
        <w:ind w:left="959" w:firstLine="0"/>
        <w:jc w:val="left"/>
      </w:pPr>
      <w:r>
        <w:t xml:space="preserve">Основным</w:t>
      </w:r>
      <w:r>
        <w:rPr>
          <w:spacing w:val="52"/>
        </w:rPr>
        <w:t xml:space="preserve"> </w:t>
      </w:r>
      <w:r>
        <w:t xml:space="preserve">условием</w:t>
      </w:r>
      <w:r>
        <w:rPr>
          <w:spacing w:val="49"/>
        </w:rPr>
        <w:t xml:space="preserve"> </w:t>
      </w:r>
      <w:r>
        <w:t xml:space="preserve">формирования</w:t>
      </w:r>
      <w:r>
        <w:rPr>
          <w:spacing w:val="50"/>
        </w:rPr>
        <w:t xml:space="preserve"> </w:t>
      </w:r>
      <w:r>
        <w:t xml:space="preserve">и</w:t>
      </w:r>
      <w:r>
        <w:rPr>
          <w:spacing w:val="48"/>
        </w:rPr>
        <w:t xml:space="preserve"> </w:t>
      </w:r>
      <w:r>
        <w:t xml:space="preserve">наращивания</w:t>
      </w:r>
      <w:r>
        <w:rPr>
          <w:spacing w:val="49"/>
        </w:rPr>
        <w:t xml:space="preserve"> </w:t>
      </w:r>
      <w:r>
        <w:t xml:space="preserve">необходимого</w:t>
      </w:r>
      <w:r>
        <w:rPr>
          <w:spacing w:val="48"/>
        </w:rPr>
        <w:t xml:space="preserve"> </w:t>
      </w:r>
      <w:r>
        <w:t xml:space="preserve">и</w:t>
      </w:r>
      <w:r>
        <w:rPr>
          <w:spacing w:val="51"/>
        </w:rPr>
        <w:t xml:space="preserve"> </w:t>
      </w:r>
      <w:r>
        <w:t xml:space="preserve">достаточного</w:t>
      </w:r>
      <w:r/>
    </w:p>
    <w:p>
      <w:pPr>
        <w:jc w:val="left"/>
        <w:spacing w:after="0"/>
        <w:sectPr>
          <w:footnotePr/>
          <w:endnotePr/>
          <w:type w:val="nextPage"/>
          <w:pgSz w:w="11920" w:h="16850" w:orient="portrait"/>
          <w:pgMar w:top="86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34"/>
        <w:ind w:left="107" w:right="478" w:firstLine="0"/>
        <w:spacing w:before="63"/>
      </w:pPr>
      <w:r>
        <w:t xml:space="preserve">кадрового</w:t>
      </w:r>
      <w:r>
        <w:rPr>
          <w:spacing w:val="1"/>
        </w:rPr>
        <w:t xml:space="preserve"> </w:t>
      </w:r>
      <w:r>
        <w:t xml:space="preserve">потенциала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обеспечение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новыми</w:t>
      </w:r>
      <w:r>
        <w:rPr>
          <w:spacing w:val="1"/>
        </w:rPr>
        <w:t xml:space="preserve"> </w:t>
      </w:r>
      <w:r>
        <w:t xml:space="preserve">образовательными</w:t>
      </w:r>
      <w:r>
        <w:rPr>
          <w:spacing w:val="1"/>
        </w:rPr>
        <w:t xml:space="preserve"> </w:t>
      </w:r>
      <w:r>
        <w:t xml:space="preserve">реалиями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задачами</w:t>
      </w:r>
      <w:r>
        <w:rPr>
          <w:spacing w:val="1"/>
        </w:rPr>
        <w:t xml:space="preserve"> </w:t>
      </w:r>
      <w:r>
        <w:t xml:space="preserve">адекватности</w:t>
      </w:r>
      <w:r>
        <w:rPr>
          <w:spacing w:val="1"/>
        </w:rPr>
        <w:t xml:space="preserve"> </w:t>
      </w:r>
      <w:r>
        <w:t xml:space="preserve">системы</w:t>
      </w:r>
      <w:r>
        <w:rPr>
          <w:spacing w:val="1"/>
        </w:rPr>
        <w:t xml:space="preserve"> </w:t>
      </w:r>
      <w:r>
        <w:t xml:space="preserve">непрерывного</w:t>
      </w:r>
      <w:r>
        <w:rPr>
          <w:spacing w:val="1"/>
        </w:rPr>
        <w:t xml:space="preserve"> </w:t>
      </w:r>
      <w:r>
        <w:t xml:space="preserve">педагогического образования. Создание условий для профессионального развития педагога,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включенности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процессы</w:t>
      </w:r>
      <w:r>
        <w:rPr>
          <w:spacing w:val="1"/>
        </w:rPr>
        <w:t xml:space="preserve"> </w:t>
      </w:r>
      <w:r>
        <w:t xml:space="preserve">непрерывного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актуальной</w:t>
      </w:r>
      <w:r>
        <w:rPr>
          <w:spacing w:val="1"/>
        </w:rPr>
        <w:t xml:space="preserve"> </w:t>
      </w:r>
      <w:r>
        <w:t xml:space="preserve">задачей</w:t>
      </w:r>
      <w:r>
        <w:rPr>
          <w:spacing w:val="1"/>
        </w:rPr>
        <w:t xml:space="preserve"> </w:t>
      </w:r>
      <w:r>
        <w:t xml:space="preserve">образовательного учреждения. Непрерывность профессионального развития педагогических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школы,</w:t>
      </w:r>
      <w:r>
        <w:rPr>
          <w:spacing w:val="1"/>
        </w:rPr>
        <w:t xml:space="preserve"> </w:t>
      </w:r>
      <w:r>
        <w:t xml:space="preserve">реализующих</w:t>
      </w:r>
      <w:r>
        <w:rPr>
          <w:spacing w:val="1"/>
        </w:rPr>
        <w:t xml:space="preserve"> </w:t>
      </w:r>
      <w:r>
        <w:t xml:space="preserve">образовательную</w:t>
      </w:r>
      <w:r>
        <w:rPr>
          <w:spacing w:val="1"/>
        </w:rPr>
        <w:t xml:space="preserve"> </w:t>
      </w:r>
      <w:r>
        <w:t xml:space="preserve">программу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образования,</w:t>
      </w:r>
      <w:r>
        <w:rPr>
          <w:spacing w:val="1"/>
        </w:rPr>
        <w:t xml:space="preserve"> </w:t>
      </w:r>
      <w:r>
        <w:t xml:space="preserve">обеспечивается</w:t>
      </w:r>
      <w:r>
        <w:rPr>
          <w:spacing w:val="1"/>
        </w:rPr>
        <w:t xml:space="preserve"> </w:t>
      </w:r>
      <w:r>
        <w:t xml:space="preserve">графиком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1"/>
        </w:rPr>
        <w:t xml:space="preserve"> </w:t>
      </w:r>
      <w:r>
        <w:t xml:space="preserve">работниками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дополнительных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программ,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реже</w:t>
      </w:r>
      <w:r>
        <w:rPr>
          <w:spacing w:val="1"/>
        </w:rPr>
        <w:t xml:space="preserve"> </w:t>
      </w:r>
      <w:r>
        <w:t xml:space="preserve">чем</w:t>
      </w:r>
      <w:r>
        <w:rPr>
          <w:spacing w:val="1"/>
        </w:rPr>
        <w:t xml:space="preserve"> </w:t>
      </w:r>
      <w:r>
        <w:t xml:space="preserve">каждые</w:t>
      </w:r>
      <w:r>
        <w:rPr>
          <w:spacing w:val="1"/>
        </w:rPr>
        <w:t xml:space="preserve"> </w:t>
      </w:r>
      <w:r>
        <w:t xml:space="preserve">три</w:t>
      </w:r>
      <w:r>
        <w:rPr>
          <w:spacing w:val="1"/>
        </w:rPr>
        <w:t xml:space="preserve"> </w:t>
      </w:r>
      <w:r>
        <w:t xml:space="preserve">года.</w:t>
      </w:r>
      <w:r>
        <w:rPr>
          <w:spacing w:val="1"/>
        </w:rPr>
        <w:t xml:space="preserve"> </w:t>
      </w:r>
      <w:r>
        <w:t xml:space="preserve">Кроме</w:t>
      </w:r>
      <w:r>
        <w:rPr>
          <w:spacing w:val="1"/>
        </w:rPr>
        <w:t xml:space="preserve"> </w:t>
      </w:r>
      <w:r>
        <w:t xml:space="preserve">этого,</w:t>
      </w:r>
      <w:r>
        <w:rPr>
          <w:spacing w:val="1"/>
        </w:rPr>
        <w:t xml:space="preserve"> </w:t>
      </w:r>
      <w:r>
        <w:t xml:space="preserve">педагоги</w:t>
      </w:r>
      <w:r>
        <w:rPr>
          <w:spacing w:val="1"/>
        </w:rPr>
        <w:t xml:space="preserve"> </w:t>
      </w:r>
      <w:r>
        <w:t xml:space="preserve">систематически</w:t>
      </w:r>
      <w:r>
        <w:rPr>
          <w:spacing w:val="1"/>
        </w:rPr>
        <w:t xml:space="preserve"> </w:t>
      </w:r>
      <w:r>
        <w:t xml:space="preserve">повышают</w:t>
      </w:r>
      <w:r>
        <w:rPr>
          <w:spacing w:val="1"/>
        </w:rPr>
        <w:t xml:space="preserve"> </w:t>
      </w:r>
      <w:r>
        <w:t xml:space="preserve">свою квалификацию, участвуя в профессиональных конкурсах</w:t>
      </w:r>
      <w:r>
        <w:rPr>
          <w:spacing w:val="1"/>
        </w:rPr>
        <w:t xml:space="preserve"> </w:t>
      </w:r>
      <w:r>
        <w:t xml:space="preserve">различного уровня, организуя работу мастер-классов муниципального и краевого уровней,</w:t>
      </w:r>
      <w:r>
        <w:rPr>
          <w:spacing w:val="1"/>
        </w:rPr>
        <w:t xml:space="preserve"> </w:t>
      </w:r>
      <w:r>
        <w:t xml:space="preserve">разработку</w:t>
      </w:r>
      <w:r>
        <w:rPr>
          <w:spacing w:val="1"/>
        </w:rPr>
        <w:t xml:space="preserve"> </w:t>
      </w:r>
      <w:r>
        <w:t xml:space="preserve">разноплановых</w:t>
      </w:r>
      <w:r>
        <w:rPr>
          <w:spacing w:val="1"/>
        </w:rPr>
        <w:t xml:space="preserve"> </w:t>
      </w:r>
      <w:r>
        <w:t xml:space="preserve">проектов,</w:t>
      </w:r>
      <w:r>
        <w:rPr>
          <w:spacing w:val="1"/>
        </w:rPr>
        <w:t xml:space="preserve"> </w:t>
      </w:r>
      <w:r>
        <w:t xml:space="preserve">участвуя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работе</w:t>
      </w:r>
      <w:r>
        <w:rPr>
          <w:spacing w:val="1"/>
        </w:rPr>
        <w:t xml:space="preserve"> </w:t>
      </w:r>
      <w:r>
        <w:t xml:space="preserve">семинаров,</w:t>
      </w:r>
      <w:r>
        <w:rPr>
          <w:spacing w:val="1"/>
        </w:rPr>
        <w:t xml:space="preserve"> </w:t>
      </w:r>
      <w:r>
        <w:t xml:space="preserve">научно-практических</w:t>
      </w:r>
      <w:r>
        <w:rPr>
          <w:spacing w:val="1"/>
        </w:rPr>
        <w:t xml:space="preserve"> </w:t>
      </w:r>
      <w:r>
        <w:t xml:space="preserve">конференциях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других</w:t>
      </w:r>
      <w:r>
        <w:rPr>
          <w:spacing w:val="1"/>
        </w:rPr>
        <w:t xml:space="preserve"> </w:t>
      </w:r>
      <w:r>
        <w:t xml:space="preserve">мероприятиях,</w:t>
      </w:r>
      <w:r>
        <w:rPr>
          <w:spacing w:val="1"/>
        </w:rPr>
        <w:t xml:space="preserve"> </w:t>
      </w:r>
      <w:r>
        <w:t xml:space="preserve">организуемых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городе,</w:t>
      </w:r>
      <w:r>
        <w:rPr>
          <w:spacing w:val="1"/>
        </w:rPr>
        <w:t xml:space="preserve"> </w:t>
      </w:r>
      <w:r>
        <w:t xml:space="preserve">крае,</w:t>
      </w:r>
      <w:r>
        <w:rPr>
          <w:spacing w:val="1"/>
        </w:rPr>
        <w:t xml:space="preserve"> </w:t>
      </w:r>
      <w:r>
        <w:t xml:space="preserve">России.</w:t>
      </w:r>
      <w:r>
        <w:rPr>
          <w:spacing w:val="1"/>
        </w:rPr>
        <w:t xml:space="preserve"> </w:t>
      </w:r>
      <w:r>
        <w:t xml:space="preserve">Все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способствует</w:t>
      </w:r>
      <w:r>
        <w:rPr>
          <w:spacing w:val="1"/>
        </w:rPr>
        <w:t xml:space="preserve"> </w:t>
      </w:r>
      <w:r>
        <w:t xml:space="preserve">обеспечению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-1"/>
        </w:rPr>
        <w:t xml:space="preserve"> </w:t>
      </w:r>
      <w:r>
        <w:t xml:space="preserve">школы на оптимальном</w:t>
      </w:r>
      <w:r>
        <w:rPr>
          <w:spacing w:val="5"/>
        </w:rPr>
        <w:t xml:space="preserve"> </w:t>
      </w:r>
      <w:r>
        <w:t xml:space="preserve">уровне.</w:t>
      </w:r>
      <w:r/>
    </w:p>
    <w:p>
      <w:pPr>
        <w:pStyle w:val="634"/>
        <w:ind w:left="107" w:right="477" w:firstLine="851"/>
        <w:spacing w:before="1"/>
      </w:pPr>
      <w:r>
        <w:t xml:space="preserve">Состав педагогического коллектива стабилен и уровень квалификации растет, что</w:t>
      </w:r>
      <w:r>
        <w:rPr>
          <w:spacing w:val="1"/>
        </w:rPr>
        <w:t xml:space="preserve"> </w:t>
      </w:r>
      <w:r>
        <w:t xml:space="preserve">подтверждает</w:t>
      </w:r>
      <w:r>
        <w:rPr>
          <w:spacing w:val="-3"/>
        </w:rPr>
        <w:t xml:space="preserve"> </w:t>
      </w:r>
      <w:r>
        <w:t xml:space="preserve">ежегодная</w:t>
      </w:r>
      <w:r>
        <w:rPr>
          <w:spacing w:val="1"/>
        </w:rPr>
        <w:t xml:space="preserve"> </w:t>
      </w:r>
      <w:r>
        <w:t xml:space="preserve">аттестация</w:t>
      </w:r>
      <w:r>
        <w:rPr>
          <w:spacing w:val="3"/>
        </w:rPr>
        <w:t xml:space="preserve"> </w:t>
      </w:r>
      <w:r>
        <w:t xml:space="preserve">педагогических</w:t>
      </w:r>
      <w:r>
        <w:rPr>
          <w:spacing w:val="2"/>
        </w:rPr>
        <w:t xml:space="preserve"> </w:t>
      </w:r>
      <w:r>
        <w:t xml:space="preserve">кадров.</w:t>
      </w:r>
      <w:r/>
    </w:p>
    <w:p>
      <w:pPr>
        <w:pStyle w:val="634"/>
        <w:ind w:left="107" w:right="477" w:firstLine="851"/>
      </w:pPr>
      <w:r>
        <w:t xml:space="preserve">В МБОУ «</w:t>
      </w:r>
      <w:r>
        <w:t xml:space="preserve">Лекаревская</w:t>
      </w:r>
      <w:r/>
      <w:r>
        <w:t xml:space="preserve"> средняя школа» ЕМР РТ созданы необходимые условия для</w:t>
      </w:r>
      <w:r>
        <w:rPr>
          <w:spacing w:val="-57"/>
        </w:rPr>
        <w:t xml:space="preserve"> </w:t>
      </w:r>
      <w:r>
        <w:t xml:space="preserve">проведения</w:t>
      </w:r>
      <w:r>
        <w:rPr>
          <w:spacing w:val="1"/>
        </w:rPr>
        <w:t xml:space="preserve"> </w:t>
      </w:r>
      <w:r>
        <w:t xml:space="preserve">аттестации:</w:t>
      </w:r>
      <w:r>
        <w:rPr>
          <w:spacing w:val="1"/>
        </w:rPr>
        <w:t xml:space="preserve"> </w:t>
      </w:r>
      <w:r>
        <w:t xml:space="preserve">ежегодно</w:t>
      </w:r>
      <w:r>
        <w:rPr>
          <w:spacing w:val="1"/>
        </w:rPr>
        <w:t xml:space="preserve"> </w:t>
      </w:r>
      <w:r>
        <w:t xml:space="preserve">составляется</w:t>
      </w:r>
      <w:r>
        <w:rPr>
          <w:spacing w:val="1"/>
        </w:rPr>
        <w:t xml:space="preserve"> </w:t>
      </w:r>
      <w:r>
        <w:t xml:space="preserve">перспективный</w:t>
      </w:r>
      <w:r>
        <w:rPr>
          <w:spacing w:val="1"/>
        </w:rPr>
        <w:t xml:space="preserve"> </w:t>
      </w:r>
      <w:r>
        <w:t xml:space="preserve">план</w:t>
      </w:r>
      <w:r>
        <w:rPr>
          <w:spacing w:val="1"/>
        </w:rPr>
        <w:t xml:space="preserve"> </w:t>
      </w:r>
      <w:r>
        <w:t xml:space="preserve">прохождения курсов</w:t>
      </w:r>
      <w:r>
        <w:rPr>
          <w:spacing w:val="1"/>
        </w:rPr>
        <w:t xml:space="preserve"> </w:t>
      </w:r>
      <w:r>
        <w:t xml:space="preserve">повышения квалификации и аттестации педагогических работников, своевременно издаются</w:t>
      </w:r>
      <w:r>
        <w:rPr>
          <w:spacing w:val="1"/>
        </w:rPr>
        <w:t xml:space="preserve"> </w:t>
      </w:r>
      <w:r>
        <w:t xml:space="preserve">распорядительные</w:t>
      </w:r>
      <w:r>
        <w:rPr>
          <w:spacing w:val="1"/>
        </w:rPr>
        <w:t xml:space="preserve"> </w:t>
      </w:r>
      <w:r>
        <w:t xml:space="preserve">документы,</w:t>
      </w:r>
      <w:r>
        <w:rPr>
          <w:spacing w:val="1"/>
        </w:rPr>
        <w:t xml:space="preserve"> </w:t>
      </w:r>
      <w:r>
        <w:t xml:space="preserve">определяются</w:t>
      </w:r>
      <w:r>
        <w:rPr>
          <w:spacing w:val="1"/>
        </w:rPr>
        <w:t xml:space="preserve"> </w:t>
      </w:r>
      <w:r>
        <w:t xml:space="preserve">сроки прохождения</w:t>
      </w:r>
      <w:r>
        <w:rPr>
          <w:spacing w:val="1"/>
        </w:rPr>
        <w:t xml:space="preserve"> </w:t>
      </w:r>
      <w:r>
        <w:t xml:space="preserve">аттестации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аттестуемого,</w:t>
      </w:r>
      <w:r>
        <w:rPr>
          <w:spacing w:val="1"/>
        </w:rPr>
        <w:t xml:space="preserve"> </w:t>
      </w:r>
      <w:r>
        <w:t xml:space="preserve">проводятся</w:t>
      </w:r>
      <w:r>
        <w:rPr>
          <w:spacing w:val="1"/>
        </w:rPr>
        <w:t xml:space="preserve"> </w:t>
      </w:r>
      <w:r>
        <w:t xml:space="preserve">консультации,</w:t>
      </w:r>
      <w:r>
        <w:rPr>
          <w:spacing w:val="1"/>
        </w:rPr>
        <w:t xml:space="preserve"> </w:t>
      </w:r>
      <w:r>
        <w:t xml:space="preserve">мероприятия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плану</w:t>
      </w:r>
      <w:r>
        <w:rPr>
          <w:spacing w:val="1"/>
        </w:rPr>
        <w:t xml:space="preserve"> </w:t>
      </w:r>
      <w:r>
        <w:t xml:space="preserve">ВШК..</w:t>
      </w:r>
      <w:r>
        <w:rPr>
          <w:spacing w:val="1"/>
        </w:rPr>
        <w:t xml:space="preserve"> </w:t>
      </w:r>
      <w:r>
        <w:t xml:space="preserve">Аттестация</w:t>
      </w:r>
      <w:r>
        <w:rPr>
          <w:spacing w:val="1"/>
        </w:rPr>
        <w:t xml:space="preserve"> </w:t>
      </w:r>
      <w:r>
        <w:t xml:space="preserve">способствует</w:t>
      </w:r>
      <w:r>
        <w:rPr>
          <w:spacing w:val="1"/>
        </w:rPr>
        <w:t xml:space="preserve"> </w:t>
      </w:r>
      <w:r>
        <w:t xml:space="preserve">росту</w:t>
      </w:r>
      <w:r>
        <w:rPr>
          <w:spacing w:val="1"/>
        </w:rPr>
        <w:t xml:space="preserve"> </w:t>
      </w:r>
      <w:r>
        <w:t xml:space="preserve">профессионального</w:t>
      </w:r>
      <w:r>
        <w:rPr>
          <w:spacing w:val="1"/>
        </w:rPr>
        <w:t xml:space="preserve"> </w:t>
      </w:r>
      <w:r>
        <w:t xml:space="preserve">мастерства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положительно</w:t>
      </w:r>
      <w:r>
        <w:rPr>
          <w:spacing w:val="-3"/>
        </w:rPr>
        <w:t xml:space="preserve"> </w:t>
      </w:r>
      <w:r>
        <w:t xml:space="preserve">сказывается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результатах их</w:t>
      </w:r>
      <w:r>
        <w:rPr>
          <w:spacing w:val="4"/>
        </w:rPr>
        <w:t xml:space="preserve"> </w:t>
      </w:r>
      <w:r>
        <w:t xml:space="preserve">труда.</w:t>
      </w:r>
      <w:r/>
    </w:p>
    <w:p>
      <w:pPr>
        <w:pStyle w:val="634"/>
        <w:ind w:left="107" w:right="480" w:firstLine="851"/>
        <w:spacing w:before="3"/>
      </w:pPr>
      <w:r>
        <w:t xml:space="preserve">Различные</w:t>
      </w:r>
      <w:r>
        <w:rPr>
          <w:spacing w:val="1"/>
        </w:rPr>
        <w:t xml:space="preserve"> </w:t>
      </w:r>
      <w:r>
        <w:t xml:space="preserve">формы</w:t>
      </w:r>
      <w:r>
        <w:rPr>
          <w:spacing w:val="1"/>
        </w:rPr>
        <w:t xml:space="preserve"> </w:t>
      </w:r>
      <w:r>
        <w:t xml:space="preserve">непрерывного</w:t>
      </w:r>
      <w:r>
        <w:rPr>
          <w:spacing w:val="1"/>
        </w:rPr>
        <w:t xml:space="preserve"> </w:t>
      </w:r>
      <w:r>
        <w:t xml:space="preserve">повышения</w:t>
      </w:r>
      <w:r>
        <w:rPr>
          <w:spacing w:val="1"/>
        </w:rPr>
        <w:t xml:space="preserve"> </w:t>
      </w:r>
      <w:r>
        <w:t xml:space="preserve">квалификации</w:t>
      </w:r>
      <w:r>
        <w:rPr>
          <w:spacing w:val="1"/>
        </w:rPr>
        <w:t xml:space="preserve"> </w:t>
      </w:r>
      <w:r>
        <w:t xml:space="preserve">всех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организации,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график</w:t>
      </w:r>
      <w:r>
        <w:rPr>
          <w:spacing w:val="1"/>
        </w:rPr>
        <w:t xml:space="preserve"> </w:t>
      </w:r>
      <w:r>
        <w:t xml:space="preserve">аттестации</w:t>
      </w:r>
      <w:r>
        <w:rPr>
          <w:spacing w:val="1"/>
        </w:rPr>
        <w:t xml:space="preserve"> </w:t>
      </w:r>
      <w:r>
        <w:t xml:space="preserve">кадров</w:t>
      </w:r>
      <w:r>
        <w:rPr>
          <w:spacing w:val="1"/>
        </w:rPr>
        <w:t xml:space="preserve"> </w:t>
      </w:r>
      <w:r>
        <w:t xml:space="preserve">на соответствие</w:t>
      </w:r>
      <w:r>
        <w:rPr>
          <w:spacing w:val="1"/>
        </w:rPr>
        <w:t xml:space="preserve"> </w:t>
      </w:r>
      <w:r>
        <w:t xml:space="preserve">занимаемой</w:t>
      </w:r>
      <w:r>
        <w:rPr>
          <w:spacing w:val="-57"/>
        </w:rPr>
        <w:t xml:space="preserve"> </w:t>
      </w:r>
      <w:r>
        <w:t xml:space="preserve">должности и квалификационную категорию в соответствии с приказом Минобрнауки России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7</w:t>
      </w:r>
      <w:r>
        <w:rPr>
          <w:spacing w:val="1"/>
        </w:rPr>
        <w:t xml:space="preserve"> </w:t>
      </w:r>
      <w:r>
        <w:t xml:space="preserve">апреля</w:t>
      </w:r>
      <w:r>
        <w:rPr>
          <w:spacing w:val="1"/>
        </w:rPr>
        <w:t xml:space="preserve"> </w:t>
      </w:r>
      <w:r>
        <w:t xml:space="preserve">2014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№276</w:t>
      </w:r>
      <w:r>
        <w:rPr>
          <w:spacing w:val="1"/>
        </w:rPr>
        <w:t xml:space="preserve"> </w:t>
      </w:r>
      <w:r>
        <w:t xml:space="preserve">«О</w:t>
      </w:r>
      <w:r>
        <w:rPr>
          <w:spacing w:val="1"/>
        </w:rPr>
        <w:t xml:space="preserve"> </w:t>
      </w:r>
      <w:r>
        <w:t xml:space="preserve">порядке</w:t>
      </w:r>
      <w:r>
        <w:rPr>
          <w:spacing w:val="1"/>
        </w:rPr>
        <w:t xml:space="preserve"> </w:t>
      </w:r>
      <w:r>
        <w:t xml:space="preserve">аттестации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организаций»</w:t>
      </w:r>
      <w:r>
        <w:rPr>
          <w:spacing w:val="1"/>
        </w:rPr>
        <w:t xml:space="preserve"> </w:t>
      </w:r>
      <w:r>
        <w:t xml:space="preserve">отражены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план-</w:t>
      </w:r>
      <w:r>
        <w:rPr>
          <w:spacing w:val="1"/>
        </w:rPr>
        <w:t xml:space="preserve"> </w:t>
      </w:r>
      <w:r>
        <w:t xml:space="preserve">графике.</w:t>
      </w:r>
      <w:r/>
    </w:p>
    <w:p>
      <w:pPr>
        <w:pStyle w:val="634"/>
        <w:ind w:left="107" w:right="479" w:firstLine="851"/>
      </w:pPr>
      <w:r>
        <w:t xml:space="preserve">Важнейшим</w:t>
      </w:r>
      <w:r>
        <w:rPr>
          <w:spacing w:val="1"/>
        </w:rPr>
        <w:t xml:space="preserve"> </w:t>
      </w:r>
      <w:r>
        <w:t xml:space="preserve">условием</w:t>
      </w:r>
      <w:r>
        <w:rPr>
          <w:spacing w:val="1"/>
        </w:rPr>
        <w:t xml:space="preserve"> </w:t>
      </w:r>
      <w:r>
        <w:t xml:space="preserve">совершенствования</w:t>
      </w:r>
      <w:r>
        <w:rPr>
          <w:spacing w:val="1"/>
        </w:rPr>
        <w:t xml:space="preserve"> </w:t>
      </w:r>
      <w:r>
        <w:t xml:space="preserve">профессионализма,</w:t>
      </w:r>
      <w:r>
        <w:rPr>
          <w:spacing w:val="1"/>
        </w:rPr>
        <w:t xml:space="preserve"> </w:t>
      </w:r>
      <w:r>
        <w:t xml:space="preserve">компетентности,</w:t>
      </w:r>
      <w:r>
        <w:rPr>
          <w:spacing w:val="1"/>
        </w:rPr>
        <w:t xml:space="preserve"> </w:t>
      </w:r>
      <w:r>
        <w:t xml:space="preserve">методического</w:t>
      </w:r>
      <w:r>
        <w:rPr>
          <w:spacing w:val="1"/>
        </w:rPr>
        <w:t xml:space="preserve"> </w:t>
      </w:r>
      <w:r>
        <w:t xml:space="preserve">мастерства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курсовая</w:t>
      </w:r>
      <w:r>
        <w:rPr>
          <w:spacing w:val="1"/>
        </w:rPr>
        <w:t xml:space="preserve"> </w:t>
      </w:r>
      <w:r>
        <w:t xml:space="preserve">подготовка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работников.</w:t>
      </w:r>
      <w:r>
        <w:rPr>
          <w:spacing w:val="1"/>
        </w:rPr>
        <w:t xml:space="preserve"> </w:t>
      </w:r>
      <w:r>
        <w:t xml:space="preserve">Администрация и педагоги школы своевременно проходят курсы повышения квалификации.</w:t>
      </w:r>
      <w:r>
        <w:rPr>
          <w:spacing w:val="1"/>
        </w:rPr>
        <w:t xml:space="preserve"> </w:t>
      </w:r>
      <w:r>
        <w:t xml:space="preserve">Курсовая</w:t>
      </w:r>
      <w:r>
        <w:rPr>
          <w:spacing w:val="1"/>
        </w:rPr>
        <w:t xml:space="preserve"> </w:t>
      </w:r>
      <w:r>
        <w:t xml:space="preserve">система</w:t>
      </w:r>
      <w:r>
        <w:rPr>
          <w:spacing w:val="1"/>
        </w:rPr>
        <w:t xml:space="preserve"> </w:t>
      </w:r>
      <w:r>
        <w:t xml:space="preserve">повышения</w:t>
      </w:r>
      <w:r>
        <w:rPr>
          <w:spacing w:val="1"/>
        </w:rPr>
        <w:t xml:space="preserve"> </w:t>
      </w:r>
      <w:r>
        <w:t xml:space="preserve">квалификации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важным</w:t>
      </w:r>
      <w:r>
        <w:rPr>
          <w:spacing w:val="1"/>
        </w:rPr>
        <w:t xml:space="preserve"> </w:t>
      </w:r>
      <w:r>
        <w:t xml:space="preserve">направлением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методических</w:t>
      </w:r>
      <w:r>
        <w:rPr>
          <w:spacing w:val="2"/>
        </w:rPr>
        <w:t xml:space="preserve"> </w:t>
      </w:r>
      <w:r>
        <w:t xml:space="preserve">объединений и</w:t>
      </w:r>
      <w:r>
        <w:rPr>
          <w:spacing w:val="-2"/>
        </w:rPr>
        <w:t xml:space="preserve"> </w:t>
      </w:r>
      <w:r>
        <w:t xml:space="preserve">администрации школы.</w:t>
      </w:r>
      <w:r/>
    </w:p>
    <w:p>
      <w:pPr>
        <w:pStyle w:val="634"/>
        <w:ind w:left="107" w:right="478" w:firstLine="851"/>
        <w:spacing w:before="3" w:line="237" w:lineRule="auto"/>
      </w:pPr>
      <w:r>
        <w:t xml:space="preserve">Ожидаемый</w:t>
      </w:r>
      <w:r>
        <w:rPr>
          <w:spacing w:val="1"/>
        </w:rPr>
        <w:t xml:space="preserve"> </w:t>
      </w:r>
      <w:r>
        <w:t xml:space="preserve">результат</w:t>
      </w:r>
      <w:r>
        <w:rPr>
          <w:spacing w:val="1"/>
        </w:rPr>
        <w:t xml:space="preserve"> </w:t>
      </w:r>
      <w:r>
        <w:t xml:space="preserve">повышения</w:t>
      </w:r>
      <w:r>
        <w:rPr>
          <w:spacing w:val="1"/>
        </w:rPr>
        <w:t xml:space="preserve"> </w:t>
      </w:r>
      <w:r>
        <w:t xml:space="preserve">квалификации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профессиональная</w:t>
      </w:r>
      <w:r>
        <w:rPr>
          <w:spacing w:val="1"/>
        </w:rPr>
        <w:t xml:space="preserve"> </w:t>
      </w:r>
      <w:r>
        <w:t xml:space="preserve">готовность</w:t>
      </w:r>
      <w:r>
        <w:rPr>
          <w:spacing w:val="-57"/>
        </w:rPr>
        <w:t xml:space="preserve"> </w:t>
      </w:r>
      <w:r>
        <w:t xml:space="preserve">работников</w:t>
      </w:r>
      <w:r>
        <w:rPr>
          <w:spacing w:val="-1"/>
        </w:rPr>
        <w:t xml:space="preserve"> </w:t>
      </w:r>
      <w:r>
        <w:t xml:space="preserve">школы к</w:t>
      </w:r>
      <w:r>
        <w:rPr>
          <w:spacing w:val="-1"/>
        </w:rPr>
        <w:t xml:space="preserve"> </w:t>
      </w:r>
      <w:r>
        <w:t xml:space="preserve">реализации</w:t>
      </w:r>
      <w:r>
        <w:rPr>
          <w:spacing w:val="-1"/>
        </w:rPr>
        <w:t xml:space="preserve"> </w:t>
      </w:r>
      <w:r>
        <w:t xml:space="preserve">ФГОС НОО:</w:t>
      </w:r>
      <w:r/>
    </w:p>
    <w:p>
      <w:pPr>
        <w:pStyle w:val="636"/>
        <w:numPr>
          <w:ilvl w:val="0"/>
          <w:numId w:val="14"/>
        </w:numPr>
        <w:ind w:left="107" w:right="477" w:firstLine="851"/>
        <w:jc w:val="both"/>
        <w:spacing w:before="7" w:after="0" w:line="235" w:lineRule="auto"/>
        <w:tabs>
          <w:tab w:val="left" w:pos="1777" w:leader="none"/>
          <w:tab w:val="left" w:pos="1778" w:leader="none"/>
        </w:tabs>
        <w:rPr>
          <w:sz w:val="24"/>
        </w:rPr>
      </w:pPr>
      <w:r>
        <w:rPr>
          <w:sz w:val="24"/>
        </w:rPr>
        <w:t xml:space="preserve"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образования;</w:t>
      </w:r>
      <w:r/>
    </w:p>
    <w:p>
      <w:pPr>
        <w:pStyle w:val="636"/>
        <w:numPr>
          <w:ilvl w:val="0"/>
          <w:numId w:val="14"/>
        </w:numPr>
        <w:ind w:left="1778" w:right="0" w:hanging="819"/>
        <w:jc w:val="both"/>
        <w:spacing w:before="3" w:after="0" w:line="240" w:lineRule="auto"/>
        <w:tabs>
          <w:tab w:val="left" w:pos="1777" w:leader="none"/>
          <w:tab w:val="left" w:pos="1778" w:leader="none"/>
        </w:tabs>
        <w:rPr>
          <w:sz w:val="24"/>
        </w:rPr>
      </w:pPr>
      <w:r>
        <w:rPr>
          <w:sz w:val="24"/>
        </w:rPr>
        <w:t xml:space="preserve"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ФГОС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НОО;</w:t>
      </w:r>
      <w:r/>
    </w:p>
    <w:p>
      <w:pPr>
        <w:pStyle w:val="636"/>
        <w:numPr>
          <w:ilvl w:val="0"/>
          <w:numId w:val="14"/>
        </w:numPr>
        <w:ind w:left="107" w:right="478" w:firstLine="851"/>
        <w:jc w:val="both"/>
        <w:spacing w:before="3" w:after="0" w:line="237" w:lineRule="auto"/>
        <w:tabs>
          <w:tab w:val="left" w:pos="1777" w:leader="none"/>
          <w:tab w:val="left" w:pos="1778" w:leader="none"/>
        </w:tabs>
        <w:rPr>
          <w:sz w:val="24"/>
        </w:rPr>
      </w:pPr>
      <w:r>
        <w:rPr>
          <w:spacing w:val="-1"/>
          <w:sz w:val="24"/>
        </w:rPr>
        <w:t xml:space="preserve">освоение новой системы требований </w:t>
      </w:r>
      <w:r>
        <w:rPr>
          <w:sz w:val="24"/>
        </w:rPr>
        <w:t xml:space="preserve">к структуре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программы, результатам еѐ освоения и условиям реализации,а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обучающихся;</w:t>
      </w:r>
      <w:r/>
    </w:p>
    <w:p>
      <w:pPr>
        <w:pStyle w:val="636"/>
        <w:numPr>
          <w:ilvl w:val="0"/>
          <w:numId w:val="14"/>
        </w:numPr>
        <w:ind w:left="107" w:right="481" w:firstLine="851"/>
        <w:jc w:val="both"/>
        <w:spacing w:before="5" w:after="0" w:line="235" w:lineRule="auto"/>
        <w:tabs>
          <w:tab w:val="left" w:pos="1777" w:leader="none"/>
          <w:tab w:val="left" w:pos="1778" w:leader="none"/>
        </w:tabs>
        <w:rPr>
          <w:sz w:val="24"/>
        </w:rPr>
      </w:pPr>
      <w:r>
        <w:rPr>
          <w:sz w:val="24"/>
        </w:rPr>
        <w:t xml:space="preserve"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ФГОС.</w:t>
      </w:r>
      <w:r/>
    </w:p>
    <w:p>
      <w:pPr>
        <w:pStyle w:val="634"/>
        <w:ind w:left="107" w:right="477" w:firstLine="851"/>
        <w:spacing w:before="2"/>
      </w:pPr>
      <w:r>
        <w:t xml:space="preserve">Анализ кадрового состава свидетельствует о том, что в школе работают опытные,</w:t>
      </w:r>
      <w:r>
        <w:rPr>
          <w:spacing w:val="1"/>
        </w:rPr>
        <w:t xml:space="preserve"> </w:t>
      </w:r>
      <w:r>
        <w:t xml:space="preserve">высококвалифицированные</w:t>
      </w:r>
      <w:r>
        <w:rPr>
          <w:spacing w:val="1"/>
        </w:rPr>
        <w:t xml:space="preserve"> </w:t>
      </w:r>
      <w:r>
        <w:t xml:space="preserve">специалисты,</w:t>
      </w:r>
      <w:r>
        <w:rPr>
          <w:spacing w:val="1"/>
        </w:rPr>
        <w:t xml:space="preserve"> </w:t>
      </w:r>
      <w:r>
        <w:t xml:space="preserve">которые</w:t>
      </w:r>
      <w:r>
        <w:rPr>
          <w:spacing w:val="1"/>
        </w:rPr>
        <w:t xml:space="preserve"> </w:t>
      </w:r>
      <w:r>
        <w:t xml:space="preserve">постоянно</w:t>
      </w:r>
      <w:r>
        <w:rPr>
          <w:spacing w:val="1"/>
        </w:rPr>
        <w:t xml:space="preserve"> </w:t>
      </w:r>
      <w:r>
        <w:t xml:space="preserve">совершенствуют</w:t>
      </w:r>
      <w:r>
        <w:rPr>
          <w:spacing w:val="1"/>
        </w:rPr>
        <w:t xml:space="preserve"> </w:t>
      </w:r>
      <w:r>
        <w:t xml:space="preserve">свой</w:t>
      </w:r>
      <w:r>
        <w:rPr>
          <w:spacing w:val="1"/>
        </w:rPr>
        <w:t xml:space="preserve"> </w:t>
      </w:r>
      <w:r>
        <w:t xml:space="preserve">профессиональный</w:t>
      </w:r>
      <w:r>
        <w:rPr>
          <w:spacing w:val="1"/>
        </w:rPr>
        <w:t xml:space="preserve"> </w:t>
      </w:r>
      <w:r>
        <w:t xml:space="preserve">уровень, посещая различные курсы и семинары при Республиканском</w:t>
      </w:r>
      <w:r>
        <w:rPr>
          <w:spacing w:val="1"/>
        </w:rPr>
        <w:t xml:space="preserve"> </w:t>
      </w:r>
      <w:r>
        <w:t xml:space="preserve">институте</w:t>
      </w:r>
      <w:r>
        <w:rPr>
          <w:spacing w:val="1"/>
        </w:rPr>
        <w:t xml:space="preserve"> </w:t>
      </w:r>
      <w:r>
        <w:t xml:space="preserve">повышения</w:t>
      </w:r>
      <w:r>
        <w:rPr>
          <w:spacing w:val="1"/>
        </w:rPr>
        <w:t xml:space="preserve"> </w:t>
      </w:r>
      <w:r>
        <w:t xml:space="preserve">квалификации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образования,</w:t>
      </w:r>
      <w:r>
        <w:rPr>
          <w:spacing w:val="1"/>
        </w:rPr>
        <w:t xml:space="preserve"> </w:t>
      </w:r>
      <w:r>
        <w:t xml:space="preserve">Набережночелнинском</w:t>
      </w:r>
      <w:r>
        <w:rPr>
          <w:spacing w:val="1"/>
        </w:rPr>
        <w:t xml:space="preserve"> </w:t>
      </w:r>
      <w:r>
        <w:t xml:space="preserve">государственном</w:t>
      </w:r>
      <w:r>
        <w:rPr>
          <w:spacing w:val="1"/>
        </w:rPr>
        <w:t xml:space="preserve"> </w:t>
      </w:r>
      <w:r>
        <w:t xml:space="preserve">педагогическом</w:t>
      </w:r>
      <w:r>
        <w:rPr>
          <w:spacing w:val="1"/>
        </w:rPr>
        <w:t xml:space="preserve"> </w:t>
      </w:r>
      <w:r>
        <w:t xml:space="preserve">университете,</w:t>
      </w:r>
      <w:r>
        <w:rPr>
          <w:spacing w:val="1"/>
        </w:rPr>
        <w:t xml:space="preserve"> </w:t>
      </w:r>
      <w:r>
        <w:t xml:space="preserve">КФУ</w:t>
      </w:r>
      <w:r>
        <w:rPr>
          <w:spacing w:val="1"/>
        </w:rPr>
        <w:t xml:space="preserve"> </w:t>
      </w:r>
      <w:r>
        <w:t xml:space="preserve">г.Елабуга,</w:t>
      </w:r>
      <w:r>
        <w:rPr>
          <w:spacing w:val="1"/>
        </w:rPr>
        <w:t xml:space="preserve"> </w:t>
      </w:r>
      <w:r>
        <w:t xml:space="preserve">центре</w:t>
      </w:r>
      <w:r>
        <w:rPr>
          <w:spacing w:val="6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РТ,</w:t>
      </w:r>
      <w:r>
        <w:rPr>
          <w:spacing w:val="1"/>
        </w:rPr>
        <w:t xml:space="preserve"> </w:t>
      </w:r>
      <w:r>
        <w:t xml:space="preserve">принимая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работе</w:t>
      </w:r>
      <w:r>
        <w:rPr>
          <w:spacing w:val="1"/>
        </w:rPr>
        <w:t xml:space="preserve"> </w:t>
      </w:r>
      <w:r>
        <w:t xml:space="preserve">научных</w:t>
      </w:r>
      <w:r>
        <w:rPr>
          <w:spacing w:val="1"/>
        </w:rPr>
        <w:t xml:space="preserve"> </w:t>
      </w:r>
      <w:r>
        <w:t xml:space="preserve">конференций,</w:t>
      </w:r>
      <w:r>
        <w:rPr>
          <w:spacing w:val="1"/>
        </w:rPr>
        <w:t xml:space="preserve"> </w:t>
      </w:r>
      <w:r>
        <w:t xml:space="preserve">мастер-классах,</w:t>
      </w:r>
      <w:r>
        <w:rPr>
          <w:spacing w:val="1"/>
        </w:rPr>
        <w:t xml:space="preserve"> </w:t>
      </w:r>
      <w:r>
        <w:t xml:space="preserve">профессиональных</w:t>
      </w:r>
      <w:r>
        <w:rPr>
          <w:spacing w:val="1"/>
        </w:rPr>
        <w:t xml:space="preserve"> </w:t>
      </w:r>
      <w:r>
        <w:t xml:space="preserve">конкурсах</w:t>
      </w:r>
      <w:r>
        <w:rPr>
          <w:spacing w:val="1"/>
        </w:rPr>
        <w:t xml:space="preserve"> </w:t>
      </w:r>
      <w:r>
        <w:t xml:space="preserve">разного</w:t>
      </w:r>
      <w:r>
        <w:rPr>
          <w:spacing w:val="1"/>
        </w:rPr>
        <w:t xml:space="preserve"> </w:t>
      </w:r>
      <w:r>
        <w:t xml:space="preserve">уровня.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реализовывать</w:t>
      </w:r>
      <w:r>
        <w:rPr>
          <w:spacing w:val="1"/>
        </w:rPr>
        <w:t xml:space="preserve"> </w:t>
      </w:r>
      <w:r>
        <w:t xml:space="preserve">программу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-3"/>
        </w:rPr>
        <w:t xml:space="preserve"> </w:t>
      </w:r>
      <w:r>
        <w:t xml:space="preserve">общего</w:t>
      </w:r>
      <w:r>
        <w:rPr>
          <w:spacing w:val="-1"/>
        </w:rPr>
        <w:t xml:space="preserve"> </w:t>
      </w:r>
      <w:r>
        <w:t xml:space="preserve">образования.</w:t>
      </w:r>
      <w:r/>
    </w:p>
    <w:p>
      <w:pPr>
        <w:pStyle w:val="634"/>
        <w:ind w:left="959" w:firstLine="0"/>
      </w:pPr>
      <w:r>
        <w:t xml:space="preserve">Серьезным</w:t>
      </w:r>
      <w:r>
        <w:rPr>
          <w:spacing w:val="50"/>
        </w:rPr>
        <w:t xml:space="preserve"> </w:t>
      </w:r>
      <w:r>
        <w:t xml:space="preserve">фактором,</w:t>
      </w:r>
      <w:r>
        <w:rPr>
          <w:spacing w:val="49"/>
        </w:rPr>
        <w:t xml:space="preserve"> </w:t>
      </w:r>
      <w:r>
        <w:t xml:space="preserve">влияющим</w:t>
      </w:r>
      <w:r>
        <w:rPr>
          <w:spacing w:val="51"/>
        </w:rPr>
        <w:t xml:space="preserve"> </w:t>
      </w:r>
      <w:r>
        <w:t xml:space="preserve">на</w:t>
      </w:r>
      <w:r>
        <w:rPr>
          <w:spacing w:val="48"/>
        </w:rPr>
        <w:t xml:space="preserve"> </w:t>
      </w:r>
      <w:r>
        <w:t xml:space="preserve">качество</w:t>
      </w:r>
      <w:r>
        <w:rPr>
          <w:spacing w:val="50"/>
        </w:rPr>
        <w:t xml:space="preserve"> </w:t>
      </w:r>
      <w:r>
        <w:t xml:space="preserve">образования,</w:t>
      </w:r>
      <w:r>
        <w:rPr>
          <w:spacing w:val="51"/>
        </w:rPr>
        <w:t xml:space="preserve"> </w:t>
      </w:r>
      <w:r>
        <w:t xml:space="preserve">является</w:t>
      </w:r>
      <w:r>
        <w:rPr>
          <w:spacing w:val="50"/>
        </w:rPr>
        <w:t xml:space="preserve"> </w:t>
      </w:r>
      <w:r>
        <w:t xml:space="preserve">продуманная</w:t>
      </w:r>
      <w:r/>
    </w:p>
    <w:p>
      <w:pPr>
        <w:spacing w:after="0"/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34"/>
        <w:ind w:left="107" w:right="478" w:firstLine="0"/>
        <w:spacing w:before="63"/>
      </w:pPr>
      <w:r>
        <w:t xml:space="preserve">система работ по повышения уровня профессионального развития педагогов. Современная</w:t>
      </w:r>
      <w:r>
        <w:rPr>
          <w:spacing w:val="1"/>
        </w:rPr>
        <w:t xml:space="preserve"> </w:t>
      </w:r>
      <w:r>
        <w:t xml:space="preserve">социально-образовательная ситуация требует модернизации социальных функций учителя: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1"/>
        </w:rPr>
        <w:t xml:space="preserve"> </w:t>
      </w:r>
      <w:r>
        <w:t xml:space="preserve">стиля</w:t>
      </w:r>
      <w:r>
        <w:rPr>
          <w:spacing w:val="1"/>
        </w:rPr>
        <w:t xml:space="preserve"> </w:t>
      </w:r>
      <w:r>
        <w:t xml:space="preserve">мышления,</w:t>
      </w:r>
      <w:r>
        <w:rPr>
          <w:spacing w:val="1"/>
        </w:rPr>
        <w:t xml:space="preserve"> </w:t>
      </w:r>
      <w:r>
        <w:t xml:space="preserve">готовности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внедрению</w:t>
      </w:r>
      <w:r>
        <w:rPr>
          <w:spacing w:val="1"/>
        </w:rPr>
        <w:t xml:space="preserve"> </w:t>
      </w:r>
      <w:r>
        <w:t xml:space="preserve">современных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технологий. Это говорит о востребованности профессиональной компетентности</w:t>
      </w:r>
      <w:r>
        <w:rPr>
          <w:spacing w:val="1"/>
        </w:rPr>
        <w:t xml:space="preserve"> </w:t>
      </w:r>
      <w:r>
        <w:t xml:space="preserve">учителя,</w:t>
      </w:r>
      <w:r>
        <w:rPr>
          <w:spacing w:val="1"/>
        </w:rPr>
        <w:t xml:space="preserve"> </w:t>
      </w:r>
      <w:r>
        <w:t xml:space="preserve">которая</w:t>
      </w:r>
      <w:r>
        <w:rPr>
          <w:spacing w:val="39"/>
        </w:rPr>
        <w:t xml:space="preserve"> </w:t>
      </w:r>
      <w:r>
        <w:t xml:space="preserve">достигается</w:t>
      </w:r>
      <w:r>
        <w:rPr>
          <w:spacing w:val="40"/>
        </w:rPr>
        <w:t xml:space="preserve"> </w:t>
      </w:r>
      <w:r>
        <w:t xml:space="preserve">не</w:t>
      </w:r>
      <w:r>
        <w:rPr>
          <w:spacing w:val="39"/>
        </w:rPr>
        <w:t xml:space="preserve"> </w:t>
      </w:r>
      <w:r>
        <w:t xml:space="preserve">только</w:t>
      </w:r>
      <w:r>
        <w:rPr>
          <w:spacing w:val="40"/>
        </w:rPr>
        <w:t xml:space="preserve"> </w:t>
      </w:r>
      <w:r>
        <w:t xml:space="preserve">базовым</w:t>
      </w:r>
      <w:r>
        <w:rPr>
          <w:spacing w:val="40"/>
        </w:rPr>
        <w:t xml:space="preserve"> </w:t>
      </w:r>
      <w:r>
        <w:t xml:space="preserve">институтским</w:t>
      </w:r>
      <w:r>
        <w:rPr>
          <w:spacing w:val="39"/>
        </w:rPr>
        <w:t xml:space="preserve"> </w:t>
      </w:r>
      <w:r>
        <w:t xml:space="preserve">образованием,</w:t>
      </w:r>
      <w:r>
        <w:rPr>
          <w:spacing w:val="40"/>
        </w:rPr>
        <w:t xml:space="preserve"> </w:t>
      </w:r>
      <w:r>
        <w:t xml:space="preserve">но</w:t>
      </w:r>
      <w:r>
        <w:rPr>
          <w:spacing w:val="40"/>
        </w:rPr>
        <w:t xml:space="preserve"> </w:t>
      </w:r>
      <w:r>
        <w:t xml:space="preserve">и</w:t>
      </w:r>
      <w:r>
        <w:rPr>
          <w:spacing w:val="40"/>
        </w:rPr>
        <w:t xml:space="preserve"> </w:t>
      </w:r>
      <w:r>
        <w:t xml:space="preserve">в</w:t>
      </w:r>
      <w:r>
        <w:rPr>
          <w:spacing w:val="49"/>
        </w:rPr>
        <w:t xml:space="preserve"> </w:t>
      </w:r>
      <w:r>
        <w:t xml:space="preserve">значительной </w:t>
      </w:r>
      <w:r>
        <w:t xml:space="preserve">мере непрерывным</w:t>
      </w:r>
      <w:r>
        <w:rPr>
          <w:spacing w:val="-6"/>
        </w:rPr>
        <w:t xml:space="preserve"> </w:t>
      </w:r>
      <w:r>
        <w:t xml:space="preserve">образованием, повышением</w:t>
      </w:r>
      <w:r>
        <w:rPr>
          <w:spacing w:val="1"/>
        </w:rPr>
        <w:t xml:space="preserve"> </w:t>
      </w:r>
      <w:r>
        <w:t xml:space="preserve">профессионального</w:t>
        <w:tab/>
        <w:t xml:space="preserve">уровня. В школе созданы необходимые условия для роста</w:t>
      </w:r>
      <w:r>
        <w:rPr>
          <w:spacing w:val="-57"/>
        </w:rPr>
        <w:t xml:space="preserve"> </w:t>
      </w:r>
      <w:r>
        <w:t xml:space="preserve">профессионального</w:t>
      </w:r>
      <w:r>
        <w:rPr>
          <w:spacing w:val="14"/>
        </w:rPr>
        <w:t xml:space="preserve"> </w:t>
      </w:r>
      <w:r>
        <w:t xml:space="preserve">мастерства</w:t>
      </w:r>
      <w:r>
        <w:rPr>
          <w:spacing w:val="15"/>
        </w:rPr>
        <w:t xml:space="preserve"> </w:t>
      </w:r>
      <w:r>
        <w:t xml:space="preserve">педагогов.</w:t>
      </w:r>
      <w:r>
        <w:rPr>
          <w:spacing w:val="14"/>
        </w:rPr>
        <w:t xml:space="preserve"> </w:t>
      </w:r>
      <w:r>
        <w:t xml:space="preserve">Эту</w:t>
      </w:r>
      <w:r>
        <w:rPr>
          <w:spacing w:val="14"/>
        </w:rPr>
        <w:t xml:space="preserve"> </w:t>
      </w:r>
      <w:r>
        <w:t xml:space="preserve">задачу</w:t>
      </w:r>
      <w:r>
        <w:rPr>
          <w:spacing w:val="71"/>
        </w:rPr>
        <w:t xml:space="preserve"> </w:t>
      </w:r>
      <w:r>
        <w:t xml:space="preserve">позволяет</w:t>
      </w:r>
      <w:r>
        <w:rPr>
          <w:spacing w:val="14"/>
        </w:rPr>
        <w:t xml:space="preserve"> </w:t>
      </w:r>
      <w:r>
        <w:t xml:space="preserve">осуществлять</w:t>
      </w:r>
      <w:r>
        <w:rPr>
          <w:spacing w:val="14"/>
        </w:rPr>
        <w:t xml:space="preserve"> </w:t>
      </w:r>
      <w:r>
        <w:t xml:space="preserve">действенная</w:t>
      </w:r>
      <w:r>
        <w:rPr>
          <w:spacing w:val="-57"/>
        </w:rPr>
        <w:t xml:space="preserve"> </w:t>
      </w:r>
      <w:r>
        <w:t xml:space="preserve">и </w:t>
      </w:r>
      <w:r>
        <w:t xml:space="preserve">эффективная</w:t>
      </w:r>
      <w:r>
        <w:rPr>
          <w:spacing w:val="14"/>
        </w:rPr>
        <w:t xml:space="preserve"> </w:t>
      </w:r>
      <w:r>
        <w:t xml:space="preserve">структура</w:t>
      </w:r>
      <w:r>
        <w:rPr>
          <w:spacing w:val="14"/>
        </w:rPr>
        <w:t xml:space="preserve"> </w:t>
      </w:r>
      <w:r>
        <w:t xml:space="preserve">методической </w:t>
      </w:r>
      <w:r>
        <w:t xml:space="preserve">службы, работа </w:t>
      </w:r>
      <w:r>
        <w:t xml:space="preserve">которой ориентирована</w:t>
      </w:r>
      <w:r>
        <w:rPr>
          <w:spacing w:val="10"/>
        </w:rPr>
        <w:t xml:space="preserve"> </w:t>
      </w:r>
      <w:r>
        <w:t xml:space="preserve">на</w:t>
      </w:r>
      <w:r>
        <w:rPr>
          <w:spacing w:val="-57"/>
        </w:rPr>
        <w:t xml:space="preserve"> </w:t>
      </w:r>
      <w:r>
        <w:t xml:space="preserve">распространение</w:t>
      </w:r>
      <w:r>
        <w:rPr>
          <w:spacing w:val="4"/>
        </w:rPr>
        <w:t xml:space="preserve"> </w:t>
      </w:r>
      <w:r>
        <w:t xml:space="preserve">передового</w:t>
      </w:r>
      <w:r>
        <w:rPr>
          <w:spacing w:val="4"/>
        </w:rPr>
        <w:t xml:space="preserve"> </w:t>
      </w:r>
      <w:r>
        <w:t xml:space="preserve">педагогического</w:t>
      </w:r>
      <w:r>
        <w:rPr>
          <w:spacing w:val="6"/>
        </w:rPr>
        <w:t xml:space="preserve"> </w:t>
      </w:r>
      <w:r>
        <w:t xml:space="preserve">опыта,</w:t>
      </w:r>
      <w:r>
        <w:rPr>
          <w:spacing w:val="3"/>
        </w:rPr>
        <w:t xml:space="preserve"> </w:t>
      </w:r>
      <w:r>
        <w:t xml:space="preserve">повышение</w:t>
      </w:r>
      <w:r>
        <w:rPr>
          <w:spacing w:val="3"/>
        </w:rPr>
        <w:t xml:space="preserve"> </w:t>
      </w:r>
      <w:r>
        <w:t xml:space="preserve">творческого</w:t>
      </w:r>
      <w:r>
        <w:rPr>
          <w:spacing w:val="3"/>
        </w:rPr>
        <w:t xml:space="preserve"> </w:t>
      </w:r>
      <w:r>
        <w:t xml:space="preserve">потенциала</w:t>
      </w:r>
      <w:r>
        <w:rPr>
          <w:spacing w:val="-57"/>
        </w:rPr>
        <w:t xml:space="preserve"> </w:t>
      </w:r>
      <w:r>
        <w:t xml:space="preserve">педагогического</w:t>
      </w:r>
      <w:r>
        <w:rPr>
          <w:spacing w:val="30"/>
        </w:rPr>
        <w:t xml:space="preserve"> </w:t>
      </w:r>
      <w:r>
        <w:t xml:space="preserve">коллектива</w:t>
      </w:r>
      <w:r>
        <w:rPr>
          <w:spacing w:val="30"/>
        </w:rPr>
        <w:t xml:space="preserve"> </w:t>
      </w:r>
      <w:r>
        <w:t xml:space="preserve">в</w:t>
      </w:r>
      <w:r>
        <w:rPr>
          <w:spacing w:val="29"/>
        </w:rPr>
        <w:t xml:space="preserve"> </w:t>
      </w:r>
      <w:r>
        <w:t xml:space="preserve">целом,</w:t>
      </w:r>
      <w:r>
        <w:rPr>
          <w:spacing w:val="30"/>
        </w:rPr>
        <w:t xml:space="preserve"> </w:t>
      </w:r>
      <w:r>
        <w:t xml:space="preserve">и,</w:t>
      </w:r>
      <w:r>
        <w:rPr>
          <w:spacing w:val="30"/>
        </w:rPr>
        <w:t xml:space="preserve"> </w:t>
      </w:r>
      <w:r>
        <w:t xml:space="preserve">в</w:t>
      </w:r>
      <w:r>
        <w:rPr>
          <w:spacing w:val="29"/>
        </w:rPr>
        <w:t xml:space="preserve"> </w:t>
      </w:r>
      <w:r>
        <w:t xml:space="preserve">конечном</w:t>
      </w:r>
      <w:r>
        <w:rPr>
          <w:spacing w:val="30"/>
        </w:rPr>
        <w:t xml:space="preserve"> </w:t>
      </w:r>
      <w:r>
        <w:t xml:space="preserve">счете,</w:t>
      </w:r>
      <w:r>
        <w:rPr>
          <w:spacing w:val="31"/>
        </w:rPr>
        <w:t xml:space="preserve"> </w:t>
      </w:r>
      <w:r>
        <w:t xml:space="preserve">на</w:t>
      </w:r>
      <w:r>
        <w:rPr>
          <w:spacing w:val="29"/>
        </w:rPr>
        <w:t xml:space="preserve"> </w:t>
      </w:r>
      <w:r>
        <w:t xml:space="preserve">повышение</w:t>
      </w:r>
      <w:r>
        <w:rPr>
          <w:spacing w:val="30"/>
        </w:rPr>
        <w:t xml:space="preserve"> </w:t>
      </w:r>
      <w:r>
        <w:t xml:space="preserve">качества</w:t>
      </w:r>
      <w:r>
        <w:rPr>
          <w:spacing w:val="30"/>
        </w:rPr>
        <w:t xml:space="preserve"> </w:t>
      </w:r>
      <w:r>
        <w:t xml:space="preserve">и</w:t>
      </w:r>
      <w:r>
        <w:rPr>
          <w:spacing w:val="-57"/>
        </w:rPr>
        <w:t xml:space="preserve"> </w:t>
      </w:r>
      <w:r>
        <w:t xml:space="preserve">эффективности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1"/>
        </w:rPr>
        <w:t xml:space="preserve"> </w:t>
      </w:r>
      <w:r>
        <w:t xml:space="preserve">процесса,</w:t>
      </w:r>
      <w:r>
        <w:rPr>
          <w:spacing w:val="1"/>
        </w:rPr>
        <w:t xml:space="preserve"> </w:t>
      </w:r>
      <w:r>
        <w:t xml:space="preserve">рост</w:t>
      </w:r>
      <w:r>
        <w:rPr>
          <w:spacing w:val="1"/>
        </w:rPr>
        <w:t xml:space="preserve"> </w:t>
      </w:r>
      <w:r>
        <w:t xml:space="preserve">уровня</w:t>
      </w:r>
      <w:r>
        <w:rPr>
          <w:spacing w:val="1"/>
        </w:rPr>
        <w:t xml:space="preserve"> </w:t>
      </w:r>
      <w:r>
        <w:t xml:space="preserve">образованности, воспитанности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-57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учащихся.</w:t>
      </w:r>
      <w:r>
        <w:rPr>
          <w:spacing w:val="1"/>
        </w:rPr>
        <w:t xml:space="preserve"> </w:t>
      </w:r>
      <w:r>
        <w:t xml:space="preserve">Анализ</w:t>
      </w:r>
      <w:r>
        <w:rPr>
          <w:spacing w:val="1"/>
        </w:rPr>
        <w:t xml:space="preserve"> </w:t>
      </w:r>
      <w:r>
        <w:t xml:space="preserve">кадрового</w:t>
      </w:r>
      <w:r>
        <w:rPr>
          <w:spacing w:val="1"/>
        </w:rPr>
        <w:t xml:space="preserve"> </w:t>
      </w:r>
      <w:r>
        <w:t xml:space="preserve">состава</w:t>
      </w:r>
      <w:r>
        <w:rPr>
          <w:spacing w:val="1"/>
        </w:rPr>
        <w:t xml:space="preserve"> </w:t>
      </w:r>
      <w:r>
        <w:t xml:space="preserve">(численность</w:t>
      </w:r>
      <w:r>
        <w:rPr>
          <w:spacing w:val="1"/>
        </w:rPr>
        <w:t xml:space="preserve"> </w:t>
      </w:r>
      <w:r>
        <w:t xml:space="preserve">аттестованных</w:t>
      </w:r>
      <w:r>
        <w:rPr>
          <w:spacing w:val="1"/>
        </w:rPr>
        <w:t xml:space="preserve"> </w:t>
      </w:r>
      <w:r>
        <w:t xml:space="preserve">учителей,</w:t>
      </w:r>
      <w:r>
        <w:rPr>
          <w:spacing w:val="-57"/>
        </w:rPr>
        <w:t xml:space="preserve"> </w:t>
      </w:r>
      <w:r>
        <w:t xml:space="preserve">численность педагогов, прошедших аттестацию, перспективный план аттестации и</w:t>
      </w:r>
      <w:r>
        <w:rPr>
          <w:spacing w:val="-57"/>
        </w:rPr>
        <w:t xml:space="preserve"> </w:t>
      </w:r>
      <w:r>
        <w:t xml:space="preserve">повышения</w:t>
      </w:r>
      <w:r>
        <w:rPr>
          <w:spacing w:val="34"/>
        </w:rPr>
        <w:t xml:space="preserve"> </w:t>
      </w:r>
      <w:r>
        <w:t xml:space="preserve">квалификации</w:t>
      </w:r>
      <w:r>
        <w:rPr>
          <w:spacing w:val="36"/>
        </w:rPr>
        <w:t xml:space="preserve"> </w:t>
      </w:r>
      <w:r>
        <w:t xml:space="preserve">педагогов)</w:t>
      </w:r>
      <w:r>
        <w:rPr>
          <w:spacing w:val="33"/>
        </w:rPr>
        <w:t xml:space="preserve"> </w:t>
      </w:r>
      <w:r>
        <w:t xml:space="preserve">проводится</w:t>
      </w:r>
      <w:r>
        <w:rPr>
          <w:spacing w:val="34"/>
        </w:rPr>
        <w:t xml:space="preserve"> </w:t>
      </w:r>
      <w:r>
        <w:t xml:space="preserve">ежегодно</w:t>
      </w:r>
      <w:r>
        <w:rPr>
          <w:spacing w:val="34"/>
        </w:rPr>
        <w:t xml:space="preserve"> </w:t>
      </w:r>
      <w:r>
        <w:t xml:space="preserve">к</w:t>
      </w:r>
      <w:r>
        <w:rPr>
          <w:spacing w:val="35"/>
        </w:rPr>
        <w:t xml:space="preserve"> </w:t>
      </w:r>
      <w:r>
        <w:t xml:space="preserve">началу</w:t>
      </w:r>
      <w:r>
        <w:rPr>
          <w:spacing w:val="34"/>
        </w:rPr>
        <w:t xml:space="preserve"> </w:t>
      </w:r>
      <w:r>
        <w:t xml:space="preserve">учебного</w:t>
      </w:r>
      <w:r>
        <w:rPr>
          <w:spacing w:val="34"/>
        </w:rPr>
        <w:t xml:space="preserve"> </w:t>
      </w:r>
      <w:r>
        <w:t xml:space="preserve">года</w:t>
      </w:r>
      <w:r>
        <w:rPr>
          <w:spacing w:val="33"/>
        </w:rPr>
        <w:t xml:space="preserve"> </w:t>
      </w:r>
      <w:r>
        <w:t xml:space="preserve">и</w:t>
      </w:r>
      <w:r>
        <w:rPr>
          <w:spacing w:val="-57"/>
        </w:rPr>
        <w:t xml:space="preserve"> </w:t>
      </w:r>
      <w:r>
        <w:t xml:space="preserve">является</w:t>
      </w:r>
      <w:r>
        <w:rPr>
          <w:spacing w:val="-1"/>
        </w:rPr>
        <w:t xml:space="preserve"> </w:t>
      </w:r>
      <w:r>
        <w:t xml:space="preserve">приложением</w:t>
      </w:r>
      <w:r>
        <w:rPr>
          <w:spacing w:val="2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-2"/>
        </w:rPr>
        <w:t xml:space="preserve"> </w:t>
      </w:r>
      <w:r>
        <w:t xml:space="preserve">образовательной программе.</w:t>
      </w:r>
      <w:r>
        <w:rPr>
          <w:spacing w:val="-1"/>
        </w:rPr>
        <w:t xml:space="preserve"> </w:t>
      </w:r>
      <w:r>
        <w:t xml:space="preserve">(Приложение).</w:t>
      </w:r>
      <w:r/>
    </w:p>
    <w:p>
      <w:pPr>
        <w:pStyle w:val="634"/>
        <w:ind w:left="0" w:firstLine="0"/>
        <w:jc w:val="left"/>
        <w:spacing w:before="9"/>
        <w:rPr>
          <w:sz w:val="29"/>
        </w:rPr>
      </w:pPr>
      <w:r>
        <w:rPr>
          <w:sz w:val="29"/>
        </w:rPr>
      </w:r>
      <w:r/>
    </w:p>
    <w:p>
      <w:pPr>
        <w:pStyle w:val="635"/>
        <w:numPr>
          <w:ilvl w:val="2"/>
          <w:numId w:val="13"/>
        </w:numPr>
        <w:ind w:left="1550" w:right="0" w:hanging="591"/>
        <w:jc w:val="both"/>
        <w:spacing w:before="0" w:after="0" w:line="294" w:lineRule="exact"/>
        <w:tabs>
          <w:tab w:val="left" w:pos="1550" w:leader="none"/>
        </w:tabs>
      </w:pPr>
      <w:r>
        <w:t xml:space="preserve">Финансовые</w:t>
      </w:r>
      <w:r>
        <w:rPr>
          <w:spacing w:val="-5"/>
        </w:rPr>
        <w:t xml:space="preserve"> </w:t>
      </w:r>
      <w:r>
        <w:t xml:space="preserve">условия</w:t>
      </w:r>
      <w:r>
        <w:rPr>
          <w:spacing w:val="-3"/>
        </w:rPr>
        <w:t xml:space="preserve"> </w:t>
      </w:r>
      <w:r>
        <w:t xml:space="preserve">реализации</w:t>
      </w:r>
      <w:r>
        <w:rPr>
          <w:spacing w:val="-2"/>
        </w:rPr>
        <w:t xml:space="preserve"> </w:t>
      </w:r>
      <w:r>
        <w:t xml:space="preserve">основной</w:t>
      </w:r>
      <w:r>
        <w:rPr>
          <w:spacing w:val="-4"/>
        </w:rPr>
        <w:t xml:space="preserve"> </w:t>
      </w:r>
      <w:r>
        <w:t xml:space="preserve">образовательной программы</w:t>
      </w:r>
      <w:r/>
    </w:p>
    <w:p>
      <w:pPr>
        <w:pStyle w:val="634"/>
        <w:ind w:left="107" w:right="486" w:firstLine="851"/>
      </w:pPr>
      <w:r>
        <w:t xml:space="preserve">Финансовое</w:t>
      </w:r>
      <w:r>
        <w:rPr>
          <w:spacing w:val="1"/>
        </w:rPr>
        <w:t xml:space="preserve"> </w:t>
      </w:r>
      <w:r>
        <w:t xml:space="preserve">обеспечение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ООП</w:t>
      </w:r>
      <w:r>
        <w:rPr>
          <w:spacing w:val="1"/>
        </w:rPr>
        <w:t xml:space="preserve"> </w:t>
      </w:r>
      <w:r>
        <w:t xml:space="preserve">НОО</w:t>
      </w:r>
      <w:r>
        <w:rPr>
          <w:spacing w:val="1"/>
        </w:rPr>
        <w:t xml:space="preserve"> </w:t>
      </w:r>
      <w:r>
        <w:t xml:space="preserve">опирается</w:t>
      </w:r>
      <w:r>
        <w:rPr>
          <w:spacing w:val="61"/>
        </w:rPr>
        <w:t xml:space="preserve"> </w:t>
      </w:r>
      <w:r>
        <w:t xml:space="preserve">на</w:t>
      </w:r>
      <w:r>
        <w:rPr>
          <w:spacing w:val="61"/>
        </w:rPr>
        <w:t xml:space="preserve"> </w:t>
      </w:r>
      <w:r>
        <w:t xml:space="preserve">исполнение</w:t>
      </w:r>
      <w:r>
        <w:rPr>
          <w:spacing w:val="1"/>
        </w:rPr>
        <w:t xml:space="preserve"> </w:t>
      </w:r>
      <w:r>
        <w:t xml:space="preserve">расходных</w:t>
      </w:r>
      <w:r>
        <w:rPr>
          <w:spacing w:val="1"/>
        </w:rPr>
        <w:t xml:space="preserve"> </w:t>
      </w:r>
      <w:r>
        <w:t xml:space="preserve">обязательств,</w:t>
      </w:r>
      <w:r>
        <w:rPr>
          <w:spacing w:val="1"/>
        </w:rPr>
        <w:t xml:space="preserve"> </w:t>
      </w:r>
      <w:r>
        <w:t xml:space="preserve">обеспечивающих</w:t>
      </w:r>
      <w:r>
        <w:rPr>
          <w:spacing w:val="1"/>
        </w:rPr>
        <w:t xml:space="preserve"> </w:t>
      </w:r>
      <w:r>
        <w:t xml:space="preserve">государственные</w:t>
      </w:r>
      <w:r>
        <w:rPr>
          <w:spacing w:val="1"/>
        </w:rPr>
        <w:t xml:space="preserve"> </w:t>
      </w:r>
      <w:r>
        <w:t xml:space="preserve">гарантии</w:t>
      </w:r>
      <w:r>
        <w:rPr>
          <w:spacing w:val="1"/>
        </w:rPr>
        <w:t xml:space="preserve"> </w:t>
      </w:r>
      <w:r>
        <w:t xml:space="preserve">прав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получение</w:t>
      </w:r>
      <w:r>
        <w:rPr>
          <w:spacing w:val="1"/>
        </w:rPr>
        <w:t xml:space="preserve"> </w:t>
      </w:r>
      <w:r>
        <w:t xml:space="preserve">общедоступного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бесплатного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образования.</w:t>
      </w:r>
      <w:r>
        <w:rPr>
          <w:spacing w:val="1"/>
        </w:rPr>
        <w:t xml:space="preserve"> </w:t>
      </w:r>
      <w:r>
        <w:t xml:space="preserve">Объем</w:t>
      </w:r>
      <w:r>
        <w:rPr>
          <w:spacing w:val="1"/>
        </w:rPr>
        <w:t xml:space="preserve"> </w:t>
      </w:r>
      <w:r>
        <w:t xml:space="preserve">действующих</w:t>
      </w:r>
      <w:r>
        <w:rPr>
          <w:spacing w:val="1"/>
        </w:rPr>
        <w:t xml:space="preserve"> </w:t>
      </w:r>
      <w:r>
        <w:t xml:space="preserve">расходных</w:t>
      </w:r>
      <w:r>
        <w:rPr>
          <w:spacing w:val="1"/>
        </w:rPr>
        <w:t xml:space="preserve"> </w:t>
      </w:r>
      <w:r>
        <w:t xml:space="preserve">обязательств</w:t>
      </w:r>
      <w:r>
        <w:rPr>
          <w:spacing w:val="1"/>
        </w:rPr>
        <w:t xml:space="preserve"> </w:t>
      </w:r>
      <w:r>
        <w:t xml:space="preserve">отражается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государственном</w:t>
      </w:r>
      <w:r>
        <w:rPr>
          <w:spacing w:val="1"/>
        </w:rPr>
        <w:t xml:space="preserve"> </w:t>
      </w:r>
      <w:r>
        <w:t xml:space="preserve">задании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организации.</w:t>
      </w:r>
      <w:r/>
    </w:p>
    <w:p>
      <w:pPr>
        <w:pStyle w:val="634"/>
        <w:ind w:left="107" w:right="489" w:firstLine="851"/>
      </w:pPr>
      <w:r>
        <w:t xml:space="preserve">Муниципальное</w:t>
      </w:r>
      <w:r>
        <w:rPr>
          <w:spacing w:val="1"/>
        </w:rPr>
        <w:t xml:space="preserve"> </w:t>
      </w:r>
      <w:r>
        <w:t xml:space="preserve">задание</w:t>
      </w:r>
      <w:r>
        <w:rPr>
          <w:spacing w:val="1"/>
        </w:rPr>
        <w:t xml:space="preserve"> </w:t>
      </w:r>
      <w:r>
        <w:t xml:space="preserve">устанавливает</w:t>
      </w:r>
      <w:r>
        <w:rPr>
          <w:spacing w:val="1"/>
        </w:rPr>
        <w:t xml:space="preserve"> </w:t>
      </w:r>
      <w:r>
        <w:t xml:space="preserve">показатели,</w:t>
      </w:r>
      <w:r>
        <w:rPr>
          <w:spacing w:val="1"/>
        </w:rPr>
        <w:t xml:space="preserve"> </w:t>
      </w:r>
      <w:r>
        <w:t xml:space="preserve">характеризующие</w:t>
      </w:r>
      <w:r>
        <w:rPr>
          <w:spacing w:val="1"/>
        </w:rPr>
        <w:t xml:space="preserve"> </w:t>
      </w:r>
      <w:r>
        <w:t xml:space="preserve">качество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 xml:space="preserve">(выполнения).</w:t>
      </w:r>
      <w:r/>
    </w:p>
    <w:p>
      <w:pPr>
        <w:pStyle w:val="634"/>
        <w:ind w:left="107" w:right="478" w:firstLine="851"/>
      </w:pPr>
      <w:r>
        <w:t xml:space="preserve">Финансовое</w:t>
      </w:r>
      <w:r>
        <w:rPr>
          <w:spacing w:val="1"/>
        </w:rPr>
        <w:t xml:space="preserve"> </w:t>
      </w:r>
      <w:r>
        <w:t xml:space="preserve">обеспечение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ООП</w:t>
      </w:r>
      <w:r>
        <w:rPr>
          <w:spacing w:val="1"/>
        </w:rPr>
        <w:t xml:space="preserve"> </w:t>
      </w:r>
      <w:r>
        <w:t xml:space="preserve">НОО</w:t>
      </w:r>
      <w:r>
        <w:rPr>
          <w:spacing w:val="1"/>
        </w:rPr>
        <w:t xml:space="preserve"> </w:t>
      </w:r>
      <w:r>
        <w:t xml:space="preserve">МБОУ</w:t>
      </w:r>
      <w:r>
        <w:rPr>
          <w:spacing w:val="1"/>
        </w:rPr>
        <w:t xml:space="preserve"> </w:t>
      </w:r>
      <w:r>
        <w:t xml:space="preserve">«</w:t>
      </w:r>
      <w:r>
        <w:t xml:space="preserve">Лекаревская </w:t>
      </w:r>
      <w:r>
        <w:rPr>
          <w:spacing w:val="1"/>
        </w:rPr>
      </w:r>
      <w:r>
        <w:t xml:space="preserve">средняя</w:t>
      </w:r>
      <w:r>
        <w:rPr>
          <w:spacing w:val="1"/>
        </w:rPr>
        <w:t xml:space="preserve"> </w:t>
      </w:r>
      <w:r>
        <w:t xml:space="preserve">школа»</w:t>
      </w:r>
      <w:r>
        <w:rPr>
          <w:spacing w:val="1"/>
        </w:rPr>
        <w:t xml:space="preserve"> </w:t>
      </w:r>
      <w:r>
        <w:t xml:space="preserve">ЕМР</w:t>
      </w:r>
      <w:r>
        <w:rPr>
          <w:spacing w:val="1"/>
        </w:rPr>
        <w:t xml:space="preserve"> </w:t>
      </w:r>
      <w:r>
        <w:t xml:space="preserve">РТ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исходя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расходных</w:t>
      </w:r>
      <w:r>
        <w:rPr>
          <w:spacing w:val="1"/>
        </w:rPr>
        <w:t xml:space="preserve"> </w:t>
      </w:r>
      <w:r>
        <w:t xml:space="preserve">обязательств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муниципального</w:t>
      </w:r>
      <w:r>
        <w:rPr>
          <w:spacing w:val="1"/>
        </w:rPr>
        <w:t xml:space="preserve"> </w:t>
      </w:r>
      <w:r>
        <w:t xml:space="preserve">задания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оказанию</w:t>
      </w:r>
      <w:r>
        <w:rPr>
          <w:spacing w:val="1"/>
        </w:rPr>
        <w:t xml:space="preserve"> </w:t>
      </w:r>
      <w:r>
        <w:t xml:space="preserve">муниципальных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услуг</w:t>
      </w:r>
      <w:r>
        <w:rPr>
          <w:spacing w:val="1"/>
        </w:rPr>
        <w:t xml:space="preserve"> </w:t>
      </w:r>
      <w:r>
        <w:t xml:space="preserve">–</w:t>
      </w:r>
      <w:r>
        <w:rPr>
          <w:spacing w:val="6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основании</w:t>
      </w:r>
      <w:r>
        <w:rPr>
          <w:spacing w:val="-1"/>
        </w:rPr>
        <w:t xml:space="preserve"> </w:t>
      </w:r>
      <w:r>
        <w:t xml:space="preserve">бюджетной</w:t>
      </w:r>
      <w:r>
        <w:rPr>
          <w:spacing w:val="-2"/>
        </w:rPr>
        <w:t xml:space="preserve"> </w:t>
      </w:r>
      <w:r>
        <w:t xml:space="preserve">сметы.</w:t>
      </w:r>
      <w:r/>
    </w:p>
    <w:p>
      <w:pPr>
        <w:pStyle w:val="634"/>
        <w:ind w:left="107" w:right="485" w:firstLine="851"/>
      </w:pPr>
      <w:r>
        <w:t xml:space="preserve">Обеспечение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гарантий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прав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получение</w:t>
      </w:r>
      <w:r>
        <w:rPr>
          <w:spacing w:val="-57"/>
        </w:rPr>
        <w:t xml:space="preserve"> </w:t>
      </w:r>
      <w:r>
        <w:t xml:space="preserve">общедоступного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бесплатного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общеобразовательных</w:t>
      </w:r>
      <w:r>
        <w:rPr>
          <w:spacing w:val="1"/>
        </w:rPr>
        <w:t xml:space="preserve"> </w:t>
      </w:r>
      <w:r>
        <w:t xml:space="preserve">организациях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нормативами,</w:t>
      </w:r>
      <w:r>
        <w:rPr>
          <w:spacing w:val="1"/>
        </w:rPr>
        <w:t xml:space="preserve"> </w:t>
      </w:r>
      <w:r>
        <w:t xml:space="preserve">определяемыми</w:t>
      </w:r>
      <w:r>
        <w:rPr>
          <w:spacing w:val="1"/>
        </w:rPr>
        <w:t xml:space="preserve"> </w:t>
      </w:r>
      <w:r>
        <w:t xml:space="preserve">органами</w:t>
      </w:r>
      <w:r>
        <w:rPr>
          <w:spacing w:val="1"/>
        </w:rPr>
        <w:t xml:space="preserve"> </w:t>
      </w:r>
      <w:r>
        <w:t xml:space="preserve">государственной</w:t>
      </w:r>
      <w:r>
        <w:rPr>
          <w:spacing w:val="-1"/>
        </w:rPr>
        <w:t xml:space="preserve"> </w:t>
      </w:r>
      <w:r>
        <w:t xml:space="preserve">власти субъектов</w:t>
      </w:r>
      <w:r>
        <w:rPr>
          <w:spacing w:val="-1"/>
        </w:rPr>
        <w:t xml:space="preserve"> </w:t>
      </w:r>
      <w:r>
        <w:t xml:space="preserve">Российской Федерации.</w:t>
      </w:r>
      <w:r/>
    </w:p>
    <w:p>
      <w:pPr>
        <w:pStyle w:val="634"/>
        <w:ind w:left="107" w:right="479" w:firstLine="851"/>
      </w:pPr>
      <w:r>
        <w:t xml:space="preserve">Норматив</w:t>
      </w:r>
      <w:r>
        <w:rPr>
          <w:spacing w:val="1"/>
        </w:rPr>
        <w:t xml:space="preserve"> </w:t>
      </w:r>
      <w:r>
        <w:t xml:space="preserve">затрат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реализацию</w:t>
      </w:r>
      <w:r>
        <w:rPr>
          <w:spacing w:val="1"/>
        </w:rPr>
        <w:t xml:space="preserve"> </w:t>
      </w:r>
      <w:r>
        <w:t xml:space="preserve">ООП</w:t>
      </w:r>
      <w:r>
        <w:rPr>
          <w:spacing w:val="1"/>
        </w:rPr>
        <w:t xml:space="preserve"> </w:t>
      </w:r>
      <w:r>
        <w:t xml:space="preserve">НОО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гарантированный</w:t>
      </w:r>
      <w:r>
        <w:rPr>
          <w:spacing w:val="1"/>
        </w:rPr>
        <w:t xml:space="preserve"> </w:t>
      </w:r>
      <w:r>
        <w:t xml:space="preserve">минимально</w:t>
      </w:r>
      <w:r>
        <w:rPr>
          <w:spacing w:val="1"/>
        </w:rPr>
        <w:t xml:space="preserve"> </w:t>
      </w:r>
      <w:r>
        <w:t xml:space="preserve">допустимый</w:t>
      </w:r>
      <w:r>
        <w:rPr>
          <w:spacing w:val="1"/>
        </w:rPr>
        <w:t xml:space="preserve"> </w:t>
      </w:r>
      <w:r>
        <w:t xml:space="preserve">объем</w:t>
      </w:r>
      <w:r>
        <w:rPr>
          <w:spacing w:val="1"/>
        </w:rPr>
        <w:t xml:space="preserve"> </w:t>
      </w:r>
      <w:r>
        <w:t xml:space="preserve">финансовых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год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расчете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обучающегося,</w:t>
      </w:r>
      <w:r>
        <w:rPr>
          <w:spacing w:val="1"/>
        </w:rPr>
        <w:t xml:space="preserve"> </w:t>
      </w:r>
      <w:r>
        <w:t xml:space="preserve">необходимый для реализации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 xml:space="preserve">включая:</w:t>
      </w:r>
      <w:r/>
    </w:p>
    <w:p>
      <w:pPr>
        <w:pStyle w:val="634"/>
        <w:ind w:left="3513" w:firstLine="0"/>
        <w:jc w:val="left"/>
        <w:spacing w:line="273" w:lineRule="exact"/>
      </w:pP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487260672" behindDoc="1" locked="0" layoutInCell="1" allowOverlap="1">
                <wp:simplePos x="0" y="0"/>
                <wp:positionH relativeFrom="page">
                  <wp:posOffset>1460246</wp:posOffset>
                </wp:positionH>
                <wp:positionV relativeFrom="paragraph">
                  <wp:posOffset>3396</wp:posOffset>
                </wp:positionV>
                <wp:extent cx="1695577" cy="169163"/>
                <wp:effectExtent l="0" t="0" r="0" b="0"/>
                <wp:wrapNone/>
                <wp:docPr id="1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95577" cy="169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0.0pt;mso-wrap-distance-top:0.0pt;mso-wrap-distance-right:0.0pt;mso-wrap-distance-bottom:0.0pt;z-index:-487260672;o:allowoverlap:true;o:allowincell:true;mso-position-horizontal-relative:page;margin-left:115.0pt;mso-position-horizontal:absolute;mso-position-vertical-relative:text;margin-top:0.3pt;mso-position-vertical:absolute;width:133.5pt;height:13.3pt;" stroked="false">
                <v:path textboxrect="0,0,0,0"/>
                <v:imagedata r:id="rId9" o:title=""/>
              </v:shape>
            </w:pict>
          </mc:Fallback>
        </mc:AlternateContent>
      </w:r>
      <w:r>
        <w:t xml:space="preserve">уда</w:t>
      </w:r>
      <w:r>
        <w:rPr>
          <w:spacing w:val="23"/>
        </w:rPr>
        <w:t xml:space="preserve"> </w:t>
      </w:r>
      <w:r>
        <w:t xml:space="preserve">работников,</w:t>
      </w:r>
      <w:r>
        <w:rPr>
          <w:spacing w:val="21"/>
        </w:rPr>
        <w:t xml:space="preserve"> </w:t>
      </w:r>
      <w:r>
        <w:t xml:space="preserve">реализующих</w:t>
      </w:r>
      <w:r>
        <w:rPr>
          <w:spacing w:val="24"/>
        </w:rPr>
        <w:t xml:space="preserve"> </w:t>
      </w:r>
      <w:r>
        <w:t xml:space="preserve">образовательную</w:t>
      </w:r>
      <w:r>
        <w:rPr>
          <w:spacing w:val="25"/>
        </w:rPr>
        <w:t xml:space="preserve"> </w:t>
      </w:r>
      <w:r>
        <w:t xml:space="preserve">программу</w:t>
      </w:r>
      <w:r/>
    </w:p>
    <w:p>
      <w:pPr>
        <w:pStyle w:val="634"/>
        <w:ind w:left="107" w:firstLine="0"/>
        <w:jc w:val="left"/>
      </w:pP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0" behindDoc="0" locked="0" layoutInCell="1" allowOverlap="1">
                <wp:simplePos x="0" y="0"/>
                <wp:positionH relativeFrom="page">
                  <wp:posOffset>1460246</wp:posOffset>
                </wp:positionH>
                <wp:positionV relativeFrom="paragraph">
                  <wp:posOffset>207261</wp:posOffset>
                </wp:positionV>
                <wp:extent cx="5690743" cy="169163"/>
                <wp:effectExtent l="0" t="0" r="0" b="0"/>
                <wp:wrapTopAndBottom/>
                <wp:docPr id="2" name="image2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690743" cy="169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0.0pt;mso-wrap-distance-top:0.0pt;mso-wrap-distance-right:0.0pt;mso-wrap-distance-bottom:0.0pt;z-index:0;o:allowoverlap:true;o:allowincell:true;mso-position-horizontal-relative:page;margin-left:115.0pt;mso-position-horizontal:absolute;mso-position-vertical-relative:text;margin-top:16.3pt;mso-position-vertical:absolute;width:448.1pt;height:13.3pt;" stroked="false">
                <v:path textboxrect="0,0,0,0"/>
                <v:imagedata r:id="rId10" o:title=""/>
              </v:shape>
            </w:pict>
          </mc:Fallback>
        </mc:AlternateContent>
      </w:r>
      <w:r>
        <w:t xml:space="preserve">начального</w:t>
      </w:r>
      <w:r>
        <w:rPr>
          <w:spacing w:val="-3"/>
        </w:rPr>
        <w:t xml:space="preserve"> </w:t>
      </w:r>
      <w:r>
        <w:t xml:space="preserve">общего</w:t>
      </w:r>
      <w:r>
        <w:rPr>
          <w:spacing w:val="-2"/>
        </w:rPr>
        <w:t xml:space="preserve"> </w:t>
      </w:r>
      <w:r>
        <w:t xml:space="preserve">образования;</w:t>
      </w:r>
      <w:r/>
    </w:p>
    <w:p>
      <w:pPr>
        <w:pStyle w:val="634"/>
        <w:ind w:left="107" w:firstLine="0"/>
        <w:jc w:val="left"/>
        <w:spacing w:after="56" w:line="252" w:lineRule="exact"/>
      </w:pPr>
      <w:r>
        <w:t xml:space="preserve">игрушек;</w:t>
      </w:r>
      <w:r/>
    </w:p>
    <w:p>
      <w:pPr>
        <w:pStyle w:val="634"/>
        <w:ind w:left="959" w:firstLine="0"/>
        <w:jc w:val="left"/>
        <w:rPr>
          <w:sz w:val="20"/>
        </w:rPr>
      </w:pP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9760" cy="169163"/>
                <wp:effectExtent l="0" t="0" r="0" b="0"/>
                <wp:docPr id="3" name="image3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699760" cy="169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48.8pt;height:13.3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</w:rPr>
      </w:r>
      <w:r/>
    </w:p>
    <w:p>
      <w:pPr>
        <w:pStyle w:val="634"/>
        <w:ind w:left="107" w:firstLine="0"/>
        <w:spacing w:before="1"/>
      </w:pPr>
      <w:r>
        <w:t xml:space="preserve">коммунальных</w:t>
      </w:r>
      <w:r>
        <w:rPr>
          <w:spacing w:val="-2"/>
        </w:rPr>
        <w:t xml:space="preserve"> </w:t>
      </w:r>
      <w:r>
        <w:t xml:space="preserve">услуг,</w:t>
      </w:r>
      <w:r>
        <w:rPr>
          <w:spacing w:val="-5"/>
        </w:rPr>
        <w:t xml:space="preserve"> </w:t>
      </w:r>
      <w:r>
        <w:t xml:space="preserve">осуществляемых</w:t>
      </w:r>
      <w:r>
        <w:rPr>
          <w:spacing w:val="-3"/>
        </w:rPr>
        <w:t xml:space="preserve"> </w:t>
      </w:r>
      <w:r>
        <w:t xml:space="preserve">из</w:t>
      </w:r>
      <w:r>
        <w:rPr>
          <w:spacing w:val="-5"/>
        </w:rPr>
        <w:t xml:space="preserve"> </w:t>
      </w:r>
      <w:r>
        <w:t xml:space="preserve">местных</w:t>
      </w:r>
      <w:r>
        <w:rPr>
          <w:spacing w:val="-3"/>
        </w:rPr>
        <w:t xml:space="preserve"> </w:t>
      </w:r>
      <w:r>
        <w:t xml:space="preserve">бюджетов).</w:t>
      </w:r>
      <w:r/>
    </w:p>
    <w:p>
      <w:pPr>
        <w:pStyle w:val="634"/>
        <w:ind w:left="107" w:right="480" w:firstLine="851"/>
      </w:pPr>
      <w:r>
        <w:t xml:space="preserve">Нормативные</w:t>
      </w:r>
      <w:r>
        <w:rPr>
          <w:spacing w:val="1"/>
        </w:rPr>
        <w:t xml:space="preserve"> </w:t>
      </w:r>
      <w:r>
        <w:t xml:space="preserve">затраты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оказание</w:t>
      </w:r>
      <w:r>
        <w:rPr>
          <w:spacing w:val="1"/>
        </w:rPr>
        <w:t xml:space="preserve"> </w:t>
      </w:r>
      <w:r>
        <w:t xml:space="preserve">муниципальной</w:t>
      </w:r>
      <w:r>
        <w:rPr>
          <w:spacing w:val="1"/>
        </w:rPr>
        <w:t xml:space="preserve"> </w:t>
      </w:r>
      <w:r>
        <w:t xml:space="preserve">услуги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сфере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определяются по каждому виду и направленности образовательных программ, с учетом форм</w:t>
      </w:r>
      <w:r>
        <w:rPr>
          <w:spacing w:val="-57"/>
        </w:rPr>
        <w:t xml:space="preserve"> </w:t>
      </w:r>
      <w:r>
        <w:t xml:space="preserve">обучения, типа образовательной организации, сетевой формы реализации образовательных</w:t>
      </w:r>
      <w:r>
        <w:rPr>
          <w:spacing w:val="1"/>
        </w:rPr>
        <w:t xml:space="preserve"> </w:t>
      </w:r>
      <w:r>
        <w:t xml:space="preserve">программ,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технологий,</w:t>
      </w:r>
      <w:r>
        <w:rPr>
          <w:spacing w:val="1"/>
        </w:rPr>
        <w:t xml:space="preserve"> </w:t>
      </w:r>
      <w:r>
        <w:t xml:space="preserve">специальных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обучающимися с ограниченными возможностями здоровья, обеспечения дополнительного</w:t>
      </w:r>
      <w:r>
        <w:rPr>
          <w:spacing w:val="1"/>
        </w:rPr>
        <w:t xml:space="preserve"> </w:t>
      </w:r>
      <w:r>
        <w:t xml:space="preserve">профессионального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педагогическим</w:t>
      </w:r>
      <w:r>
        <w:rPr>
          <w:spacing w:val="1"/>
        </w:rPr>
        <w:t xml:space="preserve"> </w:t>
      </w:r>
      <w:r>
        <w:t xml:space="preserve">работникам,</w:t>
      </w:r>
      <w:r>
        <w:rPr>
          <w:spacing w:val="1"/>
        </w:rPr>
        <w:t xml:space="preserve"> </w:t>
      </w:r>
      <w:r>
        <w:t xml:space="preserve">обеспечения</w:t>
      </w:r>
      <w:r>
        <w:rPr>
          <w:spacing w:val="1"/>
        </w:rPr>
        <w:t xml:space="preserve"> </w:t>
      </w:r>
      <w:r>
        <w:t xml:space="preserve">безопасных</w:t>
      </w:r>
      <w:r>
        <w:rPr>
          <w:spacing w:val="1"/>
        </w:rPr>
        <w:t xml:space="preserve"> </w:t>
      </w:r>
      <w:r>
        <w:t xml:space="preserve">условий обучения и воспитания, охраны здоровья обучающихся, а также с учетом иных</w:t>
      </w:r>
      <w:r>
        <w:rPr>
          <w:spacing w:val="1"/>
        </w:rPr>
        <w:t xml:space="preserve"> </w:t>
      </w:r>
      <w:r>
        <w:t xml:space="preserve">предусмотренных</w:t>
      </w:r>
      <w:r>
        <w:rPr>
          <w:spacing w:val="1"/>
        </w:rPr>
        <w:t xml:space="preserve"> </w:t>
      </w:r>
      <w:r>
        <w:t xml:space="preserve">законодательством</w:t>
      </w:r>
      <w:r>
        <w:rPr>
          <w:spacing w:val="1"/>
        </w:rPr>
        <w:t xml:space="preserve"> </w:t>
      </w:r>
      <w:r>
        <w:t xml:space="preserve">особенностей</w:t>
      </w:r>
      <w:r>
        <w:rPr>
          <w:spacing w:val="1"/>
        </w:rPr>
        <w:t xml:space="preserve"> </w:t>
      </w:r>
      <w:r>
        <w:t xml:space="preserve">организации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осуществления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56"/>
        </w:rPr>
        <w:t xml:space="preserve"> </w:t>
      </w:r>
      <w:r>
        <w:t xml:space="preserve">деятельности</w:t>
      </w:r>
      <w:r>
        <w:rPr>
          <w:spacing w:val="55"/>
        </w:rPr>
        <w:t xml:space="preserve"> </w:t>
      </w:r>
      <w:r>
        <w:t xml:space="preserve">(для</w:t>
      </w:r>
      <w:r>
        <w:rPr>
          <w:spacing w:val="55"/>
        </w:rPr>
        <w:t xml:space="preserve"> </w:t>
      </w:r>
      <w:r>
        <w:t xml:space="preserve">различных</w:t>
      </w:r>
      <w:r>
        <w:rPr>
          <w:spacing w:val="58"/>
        </w:rPr>
        <w:t xml:space="preserve"> </w:t>
      </w:r>
      <w:r>
        <w:t xml:space="preserve">категорий</w:t>
      </w:r>
      <w:r>
        <w:rPr>
          <w:spacing w:val="56"/>
        </w:rPr>
        <w:t xml:space="preserve"> </w:t>
      </w:r>
      <w:r>
        <w:t xml:space="preserve">обучающихся),</w:t>
      </w:r>
      <w:r>
        <w:rPr>
          <w:spacing w:val="53"/>
        </w:rPr>
        <w:t xml:space="preserve"> </w:t>
      </w:r>
      <w:r>
        <w:t xml:space="preserve">за</w:t>
      </w:r>
      <w:r>
        <w:rPr>
          <w:spacing w:val="55"/>
        </w:rPr>
        <w:t xml:space="preserve"> </w:t>
      </w:r>
      <w:r>
        <w:t xml:space="preserve">исключением</w:t>
      </w:r>
      <w:r/>
    </w:p>
    <w:p>
      <w:pPr>
        <w:spacing w:after="0"/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34"/>
        <w:ind w:left="107" w:right="489" w:firstLine="0"/>
        <w:spacing w:before="63"/>
      </w:pPr>
      <w:r>
        <w:t xml:space="preserve">образовательной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осуществляемой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образовательными</w:t>
      </w:r>
      <w:r>
        <w:rPr>
          <w:spacing w:val="1"/>
        </w:rPr>
        <w:t xml:space="preserve"> </w:t>
      </w:r>
      <w:r>
        <w:t xml:space="preserve">стандартами,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расчете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обучающегося,</w:t>
      </w:r>
      <w:r>
        <w:rPr>
          <w:spacing w:val="1"/>
        </w:rPr>
        <w:t xml:space="preserve"> </w:t>
      </w:r>
      <w:r>
        <w:t xml:space="preserve">если</w:t>
      </w:r>
      <w:r>
        <w:rPr>
          <w:spacing w:val="1"/>
        </w:rPr>
        <w:t xml:space="preserve"> </w:t>
      </w:r>
      <w:r>
        <w:t xml:space="preserve">иное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установлено</w:t>
      </w:r>
      <w:r>
        <w:rPr>
          <w:spacing w:val="1"/>
        </w:rPr>
        <w:t xml:space="preserve"> </w:t>
      </w:r>
      <w:r>
        <w:t xml:space="preserve">законодательством.</w:t>
      </w:r>
      <w:r/>
    </w:p>
    <w:p>
      <w:pPr>
        <w:pStyle w:val="634"/>
        <w:ind w:left="107" w:right="486" w:firstLine="851"/>
      </w:pPr>
      <w:r>
        <w:t xml:space="preserve">Органы</w:t>
      </w:r>
      <w:r>
        <w:rPr>
          <w:spacing w:val="1"/>
        </w:rPr>
        <w:t xml:space="preserve"> </w:t>
      </w:r>
      <w:r>
        <w:t xml:space="preserve">местного</w:t>
      </w:r>
      <w:r>
        <w:rPr>
          <w:spacing w:val="1"/>
        </w:rPr>
        <w:t xml:space="preserve"> </w:t>
      </w:r>
      <w:r>
        <w:t xml:space="preserve">самоуправления</w:t>
      </w:r>
      <w:r>
        <w:rPr>
          <w:spacing w:val="1"/>
        </w:rPr>
        <w:t xml:space="preserve"> </w:t>
      </w:r>
      <w:r>
        <w:t xml:space="preserve">вправе</w:t>
      </w:r>
      <w:r>
        <w:rPr>
          <w:spacing w:val="1"/>
        </w:rPr>
        <w:t xml:space="preserve"> </w:t>
      </w:r>
      <w:r>
        <w:t xml:space="preserve">осуществлять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счет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местных</w:t>
      </w:r>
      <w:r>
        <w:rPr>
          <w:spacing w:val="-57"/>
        </w:rPr>
        <w:t xml:space="preserve"> </w:t>
      </w:r>
      <w:r>
        <w:t xml:space="preserve">бюджетов</w:t>
      </w:r>
      <w:r>
        <w:rPr>
          <w:spacing w:val="1"/>
        </w:rPr>
        <w:t xml:space="preserve"> </w:t>
      </w:r>
      <w:r>
        <w:t xml:space="preserve">финансовое</w:t>
      </w:r>
      <w:r>
        <w:rPr>
          <w:spacing w:val="1"/>
        </w:rPr>
        <w:t xml:space="preserve"> </w:t>
      </w:r>
      <w:r>
        <w:t xml:space="preserve">обеспечение</w:t>
      </w:r>
      <w:r>
        <w:rPr>
          <w:spacing w:val="1"/>
        </w:rPr>
        <w:t xml:space="preserve"> </w:t>
      </w:r>
      <w:r>
        <w:t xml:space="preserve">предоставления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муниципальными</w:t>
      </w:r>
      <w:r>
        <w:rPr>
          <w:spacing w:val="-2"/>
        </w:rPr>
        <w:t xml:space="preserve"> </w:t>
      </w:r>
      <w:r>
        <w:t xml:space="preserve">общеобразовательными</w:t>
      </w:r>
      <w:r>
        <w:rPr>
          <w:spacing w:val="-2"/>
        </w:rPr>
        <w:t xml:space="preserve"> </w:t>
      </w:r>
      <w:r>
        <w:t xml:space="preserve">организациями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части</w:t>
      </w:r>
      <w:r>
        <w:rPr>
          <w:spacing w:val="-2"/>
        </w:rPr>
        <w:t xml:space="preserve"> </w:t>
      </w:r>
      <w:r>
        <w:t xml:space="preserve">расходов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оплату</w:t>
      </w:r>
      <w:r>
        <w:rPr>
          <w:spacing w:val="-6"/>
        </w:rPr>
        <w:t xml:space="preserve"> </w:t>
      </w:r>
      <w:r>
        <w:t xml:space="preserve">труда.</w:t>
      </w:r>
      <w:r/>
    </w:p>
    <w:p>
      <w:pPr>
        <w:pStyle w:val="634"/>
        <w:ind w:left="0" w:firstLine="0"/>
        <w:jc w:val="left"/>
        <w:spacing w:before="2"/>
        <w:rPr>
          <w:sz w:val="31"/>
        </w:rPr>
      </w:pPr>
      <w:r>
        <w:rPr>
          <w:sz w:val="31"/>
        </w:rPr>
      </w:r>
      <w:r/>
    </w:p>
    <w:p>
      <w:pPr>
        <w:pStyle w:val="635"/>
        <w:numPr>
          <w:ilvl w:val="2"/>
          <w:numId w:val="13"/>
        </w:numPr>
        <w:ind w:left="1550" w:right="1357" w:firstLine="280"/>
        <w:jc w:val="both"/>
        <w:spacing w:before="0" w:after="0" w:line="256" w:lineRule="auto"/>
        <w:tabs>
          <w:tab w:val="left" w:pos="2504" w:leader="none"/>
        </w:tabs>
      </w:pPr>
      <w:r>
        <w:t xml:space="preserve">Материально - технические условия реализации основной</w:t>
      </w:r>
      <w:r>
        <w:rPr>
          <w:spacing w:val="-57"/>
        </w:rPr>
        <w:t xml:space="preserve"> </w:t>
      </w:r>
      <w:r>
        <w:t xml:space="preserve">образовательной</w:t>
      </w:r>
      <w:r>
        <w:rPr>
          <w:spacing w:val="-3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начального</w:t>
      </w:r>
      <w:r>
        <w:rPr>
          <w:spacing w:val="3"/>
        </w:rPr>
        <w:t xml:space="preserve"> </w:t>
      </w:r>
      <w:r>
        <w:t xml:space="preserve">общего</w:t>
      </w:r>
      <w:r>
        <w:rPr>
          <w:spacing w:val="-1"/>
        </w:rPr>
        <w:t xml:space="preserve"> </w:t>
      </w:r>
      <w:r>
        <w:t xml:space="preserve">образования</w:t>
      </w:r>
      <w:r/>
    </w:p>
    <w:p>
      <w:pPr>
        <w:pStyle w:val="634"/>
        <w:ind w:left="674" w:right="480" w:firstLine="0"/>
        <w:spacing w:before="83" w:line="261" w:lineRule="auto"/>
        <w:tabs>
          <w:tab w:val="left" w:pos="4656" w:leader="none"/>
          <w:tab w:val="left" w:pos="6187" w:leader="none"/>
          <w:tab w:val="left" w:pos="8098" w:leader="none"/>
        </w:tabs>
      </w:pPr>
      <w:r>
        <w:t xml:space="preserve">Материально-технические условия реализации основной</w:t>
      </w:r>
      <w:r>
        <w:rPr>
          <w:spacing w:val="1"/>
        </w:rPr>
        <w:t xml:space="preserve"> </w:t>
      </w:r>
      <w:r>
        <w:t xml:space="preserve">образовательной </w:t>
      </w:r>
      <w:r>
        <w:t xml:space="preserve">программы </w:t>
      </w:r>
      <w:r>
        <w:t xml:space="preserve">начального </w:t>
      </w:r>
      <w:r>
        <w:t xml:space="preserve">общего </w:t>
      </w:r>
      <w:r>
        <w:t xml:space="preserve">образования </w:t>
      </w:r>
      <w:r>
        <w:t xml:space="preserve">обеспечивает </w:t>
      </w:r>
      <w:r>
        <w:t xml:space="preserve">возможность</w:t>
      </w:r>
      <w:r>
        <w:rPr>
          <w:spacing w:val="53"/>
        </w:rPr>
        <w:t xml:space="preserve"> </w:t>
      </w:r>
      <w:r>
        <w:t xml:space="preserve">достижения </w:t>
      </w:r>
      <w:r>
        <w:t xml:space="preserve">обучающимися  </w:t>
      </w:r>
      <w:r>
        <w:rPr>
          <w:spacing w:val="52"/>
        </w:rPr>
        <w:t xml:space="preserve"> </w:t>
      </w:r>
      <w:r>
        <w:t xml:space="preserve">установленных </w:t>
      </w:r>
      <w:r>
        <w:t xml:space="preserve">Стандартом </w:t>
      </w:r>
      <w:r>
        <w:t xml:space="preserve">требований</w:t>
      </w:r>
      <w:r>
        <w:rPr>
          <w:spacing w:val="52"/>
        </w:rPr>
        <w:t xml:space="preserve"> </w:t>
      </w:r>
      <w:r>
        <w:t xml:space="preserve">к </w:t>
      </w:r>
      <w:r/>
      <w:r>
        <w:t xml:space="preserve">предметным,</w:t>
      </w:r>
      <w:r>
        <w:rPr>
          <w:spacing w:val="1"/>
        </w:rPr>
        <w:t xml:space="preserve"> </w:t>
      </w:r>
      <w:r>
        <w:t xml:space="preserve">метапредметным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личностным</w:t>
      </w:r>
      <w:r>
        <w:rPr>
          <w:spacing w:val="1"/>
        </w:rPr>
        <w:t xml:space="preserve"> </w:t>
      </w:r>
      <w:r>
        <w:t xml:space="preserve">результатам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-2"/>
        </w:rPr>
        <w:t xml:space="preserve"> </w:t>
      </w:r>
      <w:r>
        <w:t xml:space="preserve">программы.</w:t>
      </w:r>
      <w:r/>
    </w:p>
    <w:p>
      <w:pPr>
        <w:pStyle w:val="634"/>
        <w:ind w:left="674" w:firstLine="0"/>
        <w:spacing w:line="271" w:lineRule="exact"/>
      </w:pPr>
      <w:r>
        <w:t xml:space="preserve">Материально-технические</w:t>
      </w:r>
      <w:r>
        <w:rPr>
          <w:spacing w:val="-3"/>
        </w:rPr>
        <w:t xml:space="preserve"> </w:t>
      </w:r>
      <w:r>
        <w:t xml:space="preserve">условия</w:t>
      </w:r>
      <w:r>
        <w:rPr>
          <w:spacing w:val="-5"/>
        </w:rPr>
        <w:t xml:space="preserve"> </w:t>
      </w:r>
      <w:r>
        <w:t xml:space="preserve">обеспечивают</w:t>
      </w:r>
      <w:r>
        <w:rPr>
          <w:spacing w:val="-3"/>
        </w:rPr>
        <w:t xml:space="preserve"> </w:t>
      </w:r>
      <w:r>
        <w:t xml:space="preserve">соблюдение</w:t>
      </w:r>
      <w:r>
        <w:rPr>
          <w:spacing w:val="-4"/>
        </w:rPr>
        <w:t xml:space="preserve"> </w:t>
      </w:r>
      <w:r>
        <w:t xml:space="preserve">требований:</w:t>
      </w:r>
      <w:r/>
    </w:p>
    <w:p>
      <w:pPr>
        <w:pStyle w:val="636"/>
        <w:numPr>
          <w:ilvl w:val="0"/>
          <w:numId w:val="12"/>
        </w:numPr>
        <w:ind w:left="107" w:right="477" w:firstLine="566"/>
        <w:jc w:val="both"/>
        <w:spacing w:before="0" w:after="0" w:line="240" w:lineRule="auto"/>
        <w:tabs>
          <w:tab w:val="left" w:pos="994" w:leader="none"/>
        </w:tabs>
        <w:rPr>
          <w:sz w:val="24"/>
        </w:rPr>
      </w:pPr>
      <w:r>
        <w:rPr>
          <w:sz w:val="24"/>
        </w:rPr>
        <w:t xml:space="preserve"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водоснабжению,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воздушно-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режиму,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оборудованию;</w:t>
      </w:r>
      <w:r/>
    </w:p>
    <w:p>
      <w:pPr>
        <w:pStyle w:val="636"/>
        <w:numPr>
          <w:ilvl w:val="0"/>
          <w:numId w:val="12"/>
        </w:numPr>
        <w:ind w:left="107" w:right="482" w:firstLine="566"/>
        <w:jc w:val="both"/>
        <w:spacing w:before="2" w:after="0" w:line="240" w:lineRule="auto"/>
        <w:tabs>
          <w:tab w:val="left" w:pos="890" w:leader="none"/>
        </w:tabs>
        <w:rPr>
          <w:sz w:val="24"/>
        </w:rPr>
      </w:pPr>
      <w:r>
        <w:rPr>
          <w:sz w:val="24"/>
        </w:rPr>
        <w:t xml:space="preserve"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гардеробов,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санузлов,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гигиены;</w:t>
      </w:r>
      <w:r/>
    </w:p>
    <w:p>
      <w:pPr>
        <w:pStyle w:val="636"/>
        <w:numPr>
          <w:ilvl w:val="0"/>
          <w:numId w:val="12"/>
        </w:numPr>
        <w:ind w:left="813" w:right="0" w:hanging="140"/>
        <w:jc w:val="both"/>
        <w:spacing w:before="0" w:after="0" w:line="240" w:lineRule="auto"/>
        <w:tabs>
          <w:tab w:val="left" w:pos="814" w:leader="none"/>
        </w:tabs>
        <w:rPr>
          <w:sz w:val="24"/>
        </w:rPr>
      </w:pPr>
      <w:r>
        <w:rPr>
          <w:sz w:val="24"/>
        </w:rPr>
        <w:t xml:space="preserve">социально-бытовых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оборудованного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места,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учительской);</w:t>
      </w:r>
      <w:r/>
    </w:p>
    <w:p>
      <w:pPr>
        <w:pStyle w:val="636"/>
        <w:numPr>
          <w:ilvl w:val="0"/>
          <w:numId w:val="12"/>
        </w:numPr>
        <w:ind w:left="813" w:right="0" w:hanging="140"/>
        <w:jc w:val="both"/>
        <w:spacing w:before="22" w:after="0" w:line="240" w:lineRule="auto"/>
        <w:tabs>
          <w:tab w:val="left" w:pos="814" w:leader="none"/>
        </w:tabs>
        <w:rPr>
          <w:sz w:val="24"/>
        </w:rPr>
      </w:pPr>
      <w:r>
        <w:rPr>
          <w:sz w:val="24"/>
        </w:rPr>
        <w:t xml:space="preserve"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электробезопасности;</w:t>
      </w:r>
      <w:r/>
    </w:p>
    <w:p>
      <w:pPr>
        <w:pStyle w:val="636"/>
        <w:numPr>
          <w:ilvl w:val="0"/>
          <w:numId w:val="12"/>
        </w:numPr>
        <w:ind w:left="813" w:right="0" w:hanging="140"/>
        <w:jc w:val="both"/>
        <w:spacing w:before="0" w:after="0" w:line="240" w:lineRule="auto"/>
        <w:tabs>
          <w:tab w:val="left" w:pos="814" w:leader="none"/>
        </w:tabs>
        <w:rPr>
          <w:sz w:val="24"/>
        </w:rPr>
      </w:pPr>
      <w:r>
        <w:rPr>
          <w:sz w:val="24"/>
        </w:rPr>
        <w:t xml:space="preserve">требований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обучающихся и 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работников;</w:t>
      </w:r>
      <w:r/>
    </w:p>
    <w:p>
      <w:pPr>
        <w:pStyle w:val="636"/>
        <w:numPr>
          <w:ilvl w:val="0"/>
          <w:numId w:val="12"/>
        </w:numPr>
        <w:ind w:left="107" w:right="480" w:firstLine="566"/>
        <w:jc w:val="both"/>
        <w:spacing w:before="0" w:after="0" w:line="240" w:lineRule="auto"/>
        <w:tabs>
          <w:tab w:val="left" w:pos="910" w:leader="none"/>
        </w:tabs>
        <w:rPr>
          <w:sz w:val="24"/>
        </w:rPr>
      </w:pPr>
      <w:r>
        <w:rPr>
          <w:sz w:val="24"/>
        </w:rPr>
        <w:t xml:space="preserve"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организациях;</w:t>
      </w:r>
      <w:r/>
    </w:p>
    <w:p>
      <w:pPr>
        <w:pStyle w:val="636"/>
        <w:numPr>
          <w:ilvl w:val="0"/>
          <w:numId w:val="12"/>
        </w:numPr>
        <w:ind w:left="813" w:right="0" w:hanging="140"/>
        <w:jc w:val="both"/>
        <w:spacing w:before="0" w:after="0" w:line="240" w:lineRule="auto"/>
        <w:tabs>
          <w:tab w:val="left" w:pos="814" w:leader="none"/>
        </w:tabs>
        <w:rPr>
          <w:sz w:val="24"/>
        </w:rPr>
      </w:pPr>
      <w:r>
        <w:rPr>
          <w:sz w:val="24"/>
        </w:rPr>
        <w:t xml:space="preserve">своевременных 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необходимых 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капитального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ремонта.</w:t>
      </w:r>
      <w:r/>
    </w:p>
    <w:p>
      <w:pPr>
        <w:pStyle w:val="634"/>
        <w:ind w:left="107" w:right="475"/>
        <w:spacing w:before="3"/>
      </w:pPr>
      <w:r>
        <w:t xml:space="preserve">В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1"/>
        </w:rPr>
        <w:t xml:space="preserve"> </w:t>
      </w:r>
      <w:r>
        <w:t xml:space="preserve">обеспечена</w:t>
      </w:r>
      <w:r>
        <w:rPr>
          <w:spacing w:val="1"/>
        </w:rPr>
        <w:t xml:space="preserve"> </w:t>
      </w:r>
      <w:r>
        <w:t xml:space="preserve">возможность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беспрепятственного</w:t>
      </w:r>
      <w:r>
        <w:rPr>
          <w:spacing w:val="1"/>
        </w:rPr>
        <w:t xml:space="preserve"> </w:t>
      </w:r>
      <w:r>
        <w:t xml:space="preserve">доступа</w:t>
      </w:r>
      <w:r>
        <w:rPr>
          <w:spacing w:val="1"/>
        </w:rPr>
        <w:t xml:space="preserve"> </w:t>
      </w:r>
      <w:r>
        <w:t xml:space="preserve">обучающихся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ограниченными</w:t>
      </w:r>
      <w:r>
        <w:rPr>
          <w:spacing w:val="1"/>
        </w:rPr>
        <w:t xml:space="preserve"> </w:t>
      </w:r>
      <w:r>
        <w:t xml:space="preserve">возможностями</w:t>
      </w:r>
      <w:r>
        <w:rPr>
          <w:spacing w:val="1"/>
        </w:rPr>
        <w:t xml:space="preserve"> </w:t>
      </w:r>
      <w:r>
        <w:t xml:space="preserve">здоровья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объектам</w:t>
      </w:r>
      <w:r>
        <w:rPr>
          <w:spacing w:val="1"/>
        </w:rPr>
        <w:t xml:space="preserve"> </w:t>
      </w:r>
      <w:r>
        <w:t xml:space="preserve">инфраструктуры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1"/>
        </w:rPr>
        <w:t xml:space="preserve"> </w:t>
      </w:r>
      <w:r>
        <w:t xml:space="preserve">учреждения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Паспортом</w:t>
      </w:r>
      <w:r>
        <w:rPr>
          <w:spacing w:val="1"/>
        </w:rPr>
        <w:t xml:space="preserve"> </w:t>
      </w:r>
      <w:r>
        <w:t xml:space="preserve">доступности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инвалидов</w:t>
      </w:r>
      <w:r>
        <w:rPr>
          <w:spacing w:val="1"/>
        </w:rPr>
        <w:t xml:space="preserve"> </w:t>
      </w:r>
      <w:r>
        <w:t xml:space="preserve">объекта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предоставления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нем</w:t>
      </w:r>
      <w:r>
        <w:rPr>
          <w:spacing w:val="-1"/>
        </w:rPr>
        <w:t xml:space="preserve"> </w:t>
      </w:r>
      <w:r>
        <w:t xml:space="preserve">услуг</w:t>
      </w:r>
      <w:r>
        <w:rPr>
          <w:spacing w:val="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сфере</w:t>
      </w:r>
      <w:r>
        <w:rPr>
          <w:spacing w:val="1"/>
        </w:rPr>
        <w:t xml:space="preserve"> </w:t>
      </w:r>
      <w:r>
        <w:t xml:space="preserve">образования.</w:t>
      </w:r>
      <w:r/>
    </w:p>
    <w:p>
      <w:pPr>
        <w:pStyle w:val="634"/>
        <w:ind w:left="107" w:right="482"/>
      </w:pPr>
      <w:r>
        <w:t xml:space="preserve">Материально-техническое</w:t>
      </w:r>
      <w:r>
        <w:rPr>
          <w:spacing w:val="1"/>
        </w:rPr>
        <w:t xml:space="preserve"> </w:t>
      </w:r>
      <w:r>
        <w:t xml:space="preserve">оснащение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обеспечивает</w:t>
      </w:r>
      <w:r>
        <w:rPr>
          <w:spacing w:val="1"/>
        </w:rPr>
        <w:t xml:space="preserve"> </w:t>
      </w:r>
      <w:r>
        <w:t xml:space="preserve">следующие</w:t>
      </w:r>
      <w:r>
        <w:rPr>
          <w:spacing w:val="-2"/>
        </w:rPr>
        <w:t xml:space="preserve"> </w:t>
      </w:r>
      <w:r>
        <w:t xml:space="preserve">ключевые возможности:</w:t>
      </w:r>
      <w:r/>
    </w:p>
    <w:p>
      <w:pPr>
        <w:pStyle w:val="636"/>
        <w:numPr>
          <w:ilvl w:val="0"/>
          <w:numId w:val="12"/>
        </w:numPr>
        <w:ind w:left="107" w:right="480" w:firstLine="566"/>
        <w:jc w:val="both"/>
        <w:spacing w:before="0" w:after="0" w:line="240" w:lineRule="auto"/>
        <w:tabs>
          <w:tab w:val="left" w:pos="895" w:leader="none"/>
        </w:tabs>
        <w:rPr>
          <w:sz w:val="24"/>
        </w:rPr>
      </w:pPr>
      <w:r>
        <w:rPr>
          <w:sz w:val="24"/>
        </w:rPr>
        <w:t xml:space="preserve"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деятельности;</w:t>
      </w:r>
      <w:r/>
    </w:p>
    <w:p>
      <w:pPr>
        <w:pStyle w:val="636"/>
        <w:numPr>
          <w:ilvl w:val="0"/>
          <w:numId w:val="12"/>
        </w:numPr>
        <w:ind w:left="107" w:right="480" w:firstLine="566"/>
        <w:jc w:val="both"/>
        <w:spacing w:before="0" w:after="0" w:line="240" w:lineRule="auto"/>
        <w:tabs>
          <w:tab w:val="left" w:pos="821" w:leader="none"/>
        </w:tabs>
        <w:rPr>
          <w:sz w:val="24"/>
        </w:rPr>
      </w:pPr>
      <w:r>
        <w:rPr>
          <w:sz w:val="24"/>
        </w:rPr>
        <w:t xml:space="preserve">проектную и исследовательскую деятельность обучающихся, проведение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т.ч.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электронных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образовательных ресурсов);</w:t>
      </w:r>
      <w:r/>
    </w:p>
    <w:p>
      <w:pPr>
        <w:pStyle w:val="636"/>
        <w:numPr>
          <w:ilvl w:val="0"/>
          <w:numId w:val="12"/>
        </w:numPr>
        <w:ind w:left="107" w:right="484" w:firstLine="566"/>
        <w:jc w:val="both"/>
        <w:spacing w:before="1" w:after="0" w:line="240" w:lineRule="auto"/>
        <w:tabs>
          <w:tab w:val="left" w:pos="977" w:leader="none"/>
        </w:tabs>
        <w:rPr>
          <w:sz w:val="24"/>
        </w:rPr>
      </w:pPr>
      <w:r>
        <w:rPr>
          <w:sz w:val="24"/>
        </w:rPr>
        <w:t xml:space="preserve"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художественно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оформительские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издательские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работы;</w:t>
      </w:r>
      <w:r/>
    </w:p>
    <w:p>
      <w:pPr>
        <w:pStyle w:val="636"/>
        <w:numPr>
          <w:ilvl w:val="0"/>
          <w:numId w:val="12"/>
        </w:numPr>
        <w:ind w:left="107" w:right="483" w:firstLine="566"/>
        <w:jc w:val="both"/>
        <w:spacing w:before="0" w:after="0" w:line="240" w:lineRule="auto"/>
        <w:tabs>
          <w:tab w:val="left" w:pos="986" w:leader="none"/>
        </w:tabs>
        <w:rPr>
          <w:sz w:val="24"/>
        </w:rPr>
      </w:pPr>
      <w:r>
        <w:rPr>
          <w:sz w:val="24"/>
        </w:rPr>
        <w:t xml:space="preserve">научно-техническое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объектов;</w:t>
      </w:r>
      <w:r/>
    </w:p>
    <w:p>
      <w:pPr>
        <w:pStyle w:val="636"/>
        <w:numPr>
          <w:ilvl w:val="0"/>
          <w:numId w:val="12"/>
        </w:numPr>
        <w:ind w:left="107" w:right="475" w:firstLine="566"/>
        <w:jc w:val="both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опыта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культуры;</w:t>
      </w:r>
      <w:r/>
    </w:p>
    <w:p>
      <w:pPr>
        <w:pStyle w:val="636"/>
        <w:numPr>
          <w:ilvl w:val="0"/>
          <w:numId w:val="12"/>
        </w:numPr>
        <w:ind w:left="813" w:right="0" w:hanging="140"/>
        <w:jc w:val="both"/>
        <w:spacing w:before="0" w:after="0" w:line="240" w:lineRule="auto"/>
        <w:tabs>
          <w:tab w:val="left" w:pos="814" w:leader="none"/>
        </w:tabs>
        <w:rPr>
          <w:sz w:val="24"/>
        </w:rPr>
      </w:pPr>
      <w:r>
        <w:rPr>
          <w:sz w:val="24"/>
        </w:rPr>
        <w:t xml:space="preserve">базовое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углубленное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предметов;</w:t>
      </w:r>
      <w:r/>
    </w:p>
    <w:p>
      <w:pPr>
        <w:pStyle w:val="636"/>
        <w:numPr>
          <w:ilvl w:val="0"/>
          <w:numId w:val="12"/>
        </w:numPr>
        <w:ind w:left="813" w:right="0" w:hanging="140"/>
        <w:jc w:val="both"/>
        <w:spacing w:before="24" w:after="0" w:line="275" w:lineRule="exact"/>
        <w:tabs>
          <w:tab w:val="left" w:pos="814" w:leader="none"/>
        </w:tabs>
        <w:rPr>
          <w:sz w:val="24"/>
        </w:rPr>
      </w:pPr>
      <w:r>
        <w:rPr>
          <w:sz w:val="24"/>
        </w:rPr>
        <w:t xml:space="preserve">проектирование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конструирование;</w:t>
      </w:r>
      <w:r/>
    </w:p>
    <w:p>
      <w:pPr>
        <w:pStyle w:val="636"/>
        <w:numPr>
          <w:ilvl w:val="0"/>
          <w:numId w:val="12"/>
        </w:numPr>
        <w:ind w:left="107" w:right="481" w:firstLine="566"/>
        <w:jc w:val="both"/>
        <w:spacing w:before="0" w:after="0" w:line="240" w:lineRule="auto"/>
        <w:tabs>
          <w:tab w:val="left" w:pos="881" w:leader="none"/>
        </w:tabs>
        <w:rPr>
          <w:sz w:val="24"/>
        </w:rPr>
      </w:pPr>
      <w:r>
        <w:rPr>
          <w:sz w:val="24"/>
        </w:rPr>
        <w:t xml:space="preserve"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наглядное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 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карт,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спутниковых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изображений;</w:t>
      </w:r>
      <w:r/>
    </w:p>
    <w:p>
      <w:pPr>
        <w:pStyle w:val="636"/>
        <w:numPr>
          <w:ilvl w:val="0"/>
          <w:numId w:val="12"/>
        </w:numPr>
        <w:ind w:left="107" w:right="481" w:firstLine="566"/>
        <w:jc w:val="both"/>
        <w:spacing w:before="0" w:after="0" w:line="240" w:lineRule="auto"/>
        <w:tabs>
          <w:tab w:val="left" w:pos="874" w:leader="none"/>
        </w:tabs>
        <w:rPr>
          <w:sz w:val="24"/>
        </w:rPr>
      </w:pPr>
      <w:r>
        <w:rPr>
          <w:sz w:val="24"/>
        </w:rPr>
        <w:t xml:space="preserve">физическое развитие, систематические занятия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физкультурно-спортивных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оздоровительных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мероприятиях;</w:t>
      </w:r>
      <w:r/>
    </w:p>
    <w:p>
      <w:pPr>
        <w:jc w:val="both"/>
        <w:spacing w:after="0" w:line="240" w:lineRule="auto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36"/>
        <w:numPr>
          <w:ilvl w:val="0"/>
          <w:numId w:val="12"/>
        </w:numPr>
        <w:ind w:left="107" w:right="479" w:firstLine="566"/>
        <w:jc w:val="both"/>
        <w:spacing w:before="63" w:after="0" w:line="240" w:lineRule="auto"/>
        <w:tabs>
          <w:tab w:val="left" w:pos="864" w:leader="none"/>
        </w:tabs>
        <w:rPr>
          <w:sz w:val="24"/>
        </w:rPr>
      </w:pPr>
      <w:r>
        <w:rPr>
          <w:sz w:val="24"/>
        </w:rPr>
        <w:t xml:space="preserve">исполнение, сочинение и аранжировку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технологий;</w:t>
      </w:r>
      <w:r/>
    </w:p>
    <w:p>
      <w:pPr>
        <w:pStyle w:val="636"/>
        <w:numPr>
          <w:ilvl w:val="0"/>
          <w:numId w:val="12"/>
        </w:numPr>
        <w:ind w:left="107" w:right="480" w:firstLine="566"/>
        <w:jc w:val="both"/>
        <w:spacing w:before="2" w:after="0" w:line="240" w:lineRule="auto"/>
        <w:tabs>
          <w:tab w:val="left" w:pos="924" w:leader="none"/>
        </w:tabs>
        <w:rPr>
          <w:sz w:val="24"/>
        </w:rPr>
      </w:pPr>
      <w:r>
        <w:rPr>
          <w:sz w:val="24"/>
        </w:rPr>
        <w:t xml:space="preserve"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улицах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игр,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оборудования,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технологий;</w:t>
      </w:r>
      <w:r/>
    </w:p>
    <w:p>
      <w:pPr>
        <w:pStyle w:val="636"/>
        <w:numPr>
          <w:ilvl w:val="0"/>
          <w:numId w:val="12"/>
        </w:numPr>
        <w:ind w:left="107" w:right="481" w:firstLine="566"/>
        <w:jc w:val="both"/>
        <w:spacing w:before="0" w:after="0" w:line="240" w:lineRule="auto"/>
        <w:tabs>
          <w:tab w:val="left" w:pos="931" w:leader="none"/>
        </w:tabs>
        <w:rPr>
          <w:sz w:val="24"/>
        </w:rPr>
      </w:pPr>
      <w:r>
        <w:rPr>
          <w:sz w:val="24"/>
        </w:rPr>
        <w:t xml:space="preserve"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организации;</w:t>
      </w:r>
      <w:r/>
    </w:p>
    <w:p>
      <w:pPr>
        <w:pStyle w:val="636"/>
        <w:numPr>
          <w:ilvl w:val="0"/>
          <w:numId w:val="12"/>
        </w:numPr>
        <w:ind w:left="107" w:right="477" w:firstLine="566"/>
        <w:jc w:val="both"/>
        <w:spacing w:before="0" w:after="0" w:line="240" w:lineRule="auto"/>
        <w:tabs>
          <w:tab w:val="left" w:pos="989" w:leader="none"/>
        </w:tabs>
        <w:rPr>
          <w:sz w:val="24"/>
        </w:rPr>
      </w:pPr>
      <w:r>
        <w:rPr>
          <w:sz w:val="24"/>
        </w:rPr>
        <w:t xml:space="preserve"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этапах,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фиксирование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динамики промежуточных и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результатов;</w:t>
      </w:r>
      <w:r/>
    </w:p>
    <w:p>
      <w:pPr>
        <w:pStyle w:val="636"/>
        <w:numPr>
          <w:ilvl w:val="0"/>
          <w:numId w:val="12"/>
        </w:numPr>
        <w:ind w:left="107" w:right="481" w:firstLine="566"/>
        <w:jc w:val="both"/>
        <w:spacing w:before="1" w:after="0" w:line="240" w:lineRule="auto"/>
        <w:tabs>
          <w:tab w:val="left" w:pos="874" w:leader="none"/>
        </w:tabs>
        <w:rPr>
          <w:sz w:val="24"/>
        </w:rPr>
      </w:pPr>
      <w:r>
        <w:rPr>
          <w:sz w:val="24"/>
        </w:rPr>
        <w:t xml:space="preserve"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ресурсам Интернета,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обучающихся;</w:t>
      </w:r>
      <w:r/>
    </w:p>
    <w:p>
      <w:pPr>
        <w:pStyle w:val="636"/>
        <w:numPr>
          <w:ilvl w:val="0"/>
          <w:numId w:val="12"/>
        </w:numPr>
        <w:ind w:left="107" w:right="478" w:firstLine="566"/>
        <w:jc w:val="both"/>
        <w:spacing w:before="0" w:after="0" w:line="240" w:lineRule="auto"/>
        <w:tabs>
          <w:tab w:val="left" w:pos="838" w:leader="none"/>
        </w:tabs>
        <w:rPr>
          <w:sz w:val="24"/>
        </w:rPr>
      </w:pPr>
      <w:r>
        <w:rPr>
          <w:sz w:val="24"/>
        </w:rPr>
        <w:t xml:space="preserve">проведение массовых мероприятий, собраний, представлений, организацию досуга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кино-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мультимедийным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сопровождением);</w:t>
      </w:r>
      <w:r/>
    </w:p>
    <w:p>
      <w:pPr>
        <w:pStyle w:val="636"/>
        <w:numPr>
          <w:ilvl w:val="0"/>
          <w:numId w:val="12"/>
        </w:numPr>
        <w:ind w:left="107" w:right="480" w:firstLine="566"/>
        <w:jc w:val="both"/>
        <w:spacing w:before="0" w:after="0" w:line="240" w:lineRule="auto"/>
        <w:tabs>
          <w:tab w:val="left" w:pos="828" w:leader="none"/>
        </w:tabs>
        <w:rPr>
          <w:sz w:val="24"/>
        </w:rPr>
      </w:pPr>
      <w:r>
        <w:rPr>
          <w:sz w:val="24"/>
        </w:rPr>
        <w:t xml:space="preserve">организацию качественного горячего питания, медицинского обслуживания и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педагогических работников.</w:t>
      </w:r>
      <w:r/>
    </w:p>
    <w:p>
      <w:pPr>
        <w:pStyle w:val="634"/>
        <w:ind w:left="674" w:right="1987" w:firstLine="0"/>
        <w:jc w:val="left"/>
        <w:spacing w:line="261" w:lineRule="auto"/>
      </w:pPr>
      <w:r>
        <w:t xml:space="preserve">Все указанные виды деятельности обеспечены расходными материалами.</w:t>
      </w:r>
      <w:r>
        <w:rPr>
          <w:spacing w:val="-57"/>
        </w:rPr>
        <w:t xml:space="preserve"> </w:t>
      </w:r>
      <w:r>
        <w:t xml:space="preserve">Для</w:t>
      </w:r>
      <w:r>
        <w:rPr>
          <w:spacing w:val="-5"/>
        </w:rPr>
        <w:t xml:space="preserve"> </w:t>
      </w:r>
      <w:r>
        <w:t xml:space="preserve">ведения</w:t>
      </w:r>
      <w:r>
        <w:rPr>
          <w:spacing w:val="-3"/>
        </w:rPr>
        <w:t xml:space="preserve"> </w:t>
      </w:r>
      <w:r>
        <w:t xml:space="preserve">образовательной</w:t>
      </w:r>
      <w:r>
        <w:rPr>
          <w:spacing w:val="-3"/>
        </w:rPr>
        <w:t xml:space="preserve"> </w:t>
      </w:r>
      <w:r>
        <w:t xml:space="preserve">деятельности,</w:t>
      </w:r>
      <w:r>
        <w:rPr>
          <w:spacing w:val="-3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школе</w:t>
      </w:r>
      <w:r>
        <w:rPr>
          <w:spacing w:val="-5"/>
        </w:rPr>
        <w:t xml:space="preserve"> </w:t>
      </w:r>
      <w:r>
        <w:t xml:space="preserve">оборудованы:</w:t>
      </w:r>
      <w:r/>
    </w:p>
    <w:p>
      <w:pPr>
        <w:pStyle w:val="634"/>
        <w:ind w:left="674" w:firstLine="0"/>
        <w:jc w:val="left"/>
        <w:spacing w:line="272" w:lineRule="exact"/>
      </w:pPr>
      <w:r>
        <w:t xml:space="preserve">-1</w:t>
      </w:r>
      <w:r>
        <w:rPr>
          <w:spacing w:val="-7"/>
        </w:rPr>
        <w:t xml:space="preserve"> </w:t>
      </w:r>
      <w:r>
        <w:t xml:space="preserve">кабинет</w:t>
      </w:r>
      <w:r>
        <w:rPr>
          <w:spacing w:val="-5"/>
        </w:rPr>
        <w:t xml:space="preserve"> </w:t>
      </w:r>
      <w:r>
        <w:t xml:space="preserve">технологии,</w:t>
      </w:r>
      <w:r/>
    </w:p>
    <w:p>
      <w:pPr>
        <w:pStyle w:val="634"/>
        <w:ind w:left="674" w:firstLine="0"/>
        <w:jc w:val="left"/>
        <w:spacing w:before="1"/>
      </w:pPr>
      <w:r>
        <w:t xml:space="preserve">-1</w:t>
      </w:r>
      <w:r>
        <w:rPr>
          <w:spacing w:val="-5"/>
        </w:rPr>
        <w:t xml:space="preserve"> </w:t>
      </w:r>
      <w:r>
        <w:t xml:space="preserve">кабинет</w:t>
      </w:r>
      <w:r>
        <w:rPr>
          <w:spacing w:val="-3"/>
        </w:rPr>
        <w:t xml:space="preserve"> </w:t>
      </w:r>
      <w:r>
        <w:t xml:space="preserve">ОБЖ</w:t>
      </w:r>
      <w:r/>
    </w:p>
    <w:p>
      <w:pPr>
        <w:pStyle w:val="634"/>
        <w:ind w:left="674" w:firstLine="0"/>
        <w:jc w:val="left"/>
        <w:spacing w:before="21"/>
      </w:pPr>
      <w:r>
        <w:t xml:space="preserve">-1</w:t>
      </w:r>
      <w:r>
        <w:rPr>
          <w:spacing w:val="-7"/>
        </w:rPr>
        <w:t xml:space="preserve"> </w:t>
      </w:r>
      <w:r>
        <w:t xml:space="preserve">компьютерный</w:t>
      </w:r>
      <w:r>
        <w:rPr>
          <w:spacing w:val="-5"/>
        </w:rPr>
        <w:t xml:space="preserve"> </w:t>
      </w:r>
      <w:r>
        <w:t xml:space="preserve">класс,</w:t>
      </w:r>
      <w:r/>
    </w:p>
    <w:p>
      <w:pPr>
        <w:pStyle w:val="634"/>
        <w:ind w:left="674" w:firstLine="0"/>
        <w:jc w:val="left"/>
        <w:spacing w:before="24"/>
      </w:pPr>
      <w:r>
        <w:t xml:space="preserve">-1</w:t>
      </w:r>
      <w:r>
        <w:rPr>
          <w:spacing w:val="-5"/>
        </w:rPr>
        <w:t xml:space="preserve"> </w:t>
      </w:r>
      <w:r>
        <w:t xml:space="preserve">спортивный</w:t>
      </w:r>
      <w:r>
        <w:rPr>
          <w:spacing w:val="-4"/>
        </w:rPr>
        <w:t xml:space="preserve"> </w:t>
      </w:r>
      <w:r>
        <w:t xml:space="preserve">зал,</w:t>
      </w:r>
      <w:r/>
    </w:p>
    <w:p>
      <w:pPr>
        <w:pStyle w:val="634"/>
        <w:ind w:left="674" w:firstLine="0"/>
        <w:jc w:val="left"/>
        <w:spacing w:before="1"/>
      </w:pPr>
      <w:r>
        <w:t xml:space="preserve">-1</w:t>
      </w:r>
      <w:r>
        <w:rPr>
          <w:spacing w:val="43"/>
        </w:rPr>
        <w:t xml:space="preserve"> </w:t>
      </w:r>
      <w:r>
        <w:t xml:space="preserve">библиотека</w:t>
      </w:r>
      <w:r/>
    </w:p>
    <w:p>
      <w:pPr>
        <w:pStyle w:val="634"/>
        <w:ind w:left="674" w:firstLine="0"/>
        <w:jc w:val="left"/>
      </w:pPr>
      <w:r>
        <w:t xml:space="preserve">Административные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служебные</w:t>
      </w:r>
      <w:r>
        <w:rPr>
          <w:spacing w:val="-9"/>
        </w:rPr>
        <w:t xml:space="preserve"> </w:t>
      </w:r>
      <w:r>
        <w:t xml:space="preserve">помещения:</w:t>
      </w:r>
      <w:r>
        <w:rPr>
          <w:spacing w:val="-2"/>
        </w:rPr>
        <w:t xml:space="preserve"> </w:t>
      </w:r>
      <w:r>
        <w:t xml:space="preserve">кабинет</w:t>
      </w:r>
      <w:r>
        <w:rPr>
          <w:spacing w:val="-5"/>
        </w:rPr>
        <w:t xml:space="preserve"> </w:t>
      </w:r>
      <w:r>
        <w:t xml:space="preserve">директора,</w:t>
      </w:r>
      <w:r>
        <w:rPr>
          <w:spacing w:val="-2"/>
        </w:rPr>
        <w:t xml:space="preserve">  кабинет заместителя директора, </w:t>
      </w:r>
      <w:r>
        <w:t xml:space="preserve">столовая,</w:t>
      </w:r>
      <w:r/>
    </w:p>
    <w:p>
      <w:pPr>
        <w:pStyle w:val="634"/>
        <w:ind w:left="674" w:firstLine="0"/>
        <w:jc w:val="left"/>
        <w:spacing w:before="21"/>
      </w:pPr>
      <w:r>
        <w:t xml:space="preserve">-гардероб,</w:t>
      </w:r>
      <w:r/>
    </w:p>
    <w:p>
      <w:pPr>
        <w:pStyle w:val="634"/>
        <w:ind w:left="674" w:firstLine="0"/>
        <w:jc w:val="left"/>
        <w:spacing w:before="22"/>
      </w:pPr>
      <w:r>
        <w:t xml:space="preserve">-служебные</w:t>
      </w:r>
      <w:r>
        <w:rPr>
          <w:spacing w:val="-9"/>
        </w:rPr>
        <w:t xml:space="preserve"> </w:t>
      </w:r>
      <w:r>
        <w:t xml:space="preserve">помещения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8"/>
        </w:rPr>
        <w:t xml:space="preserve"> </w:t>
      </w:r>
      <w:r>
        <w:t xml:space="preserve">технического</w:t>
      </w:r>
      <w:r>
        <w:rPr>
          <w:spacing w:val="-4"/>
        </w:rPr>
        <w:t xml:space="preserve"> </w:t>
      </w:r>
      <w:r>
        <w:t xml:space="preserve">персонала.</w:t>
      </w:r>
      <w:r/>
    </w:p>
    <w:p>
      <w:pPr>
        <w:pStyle w:val="634"/>
        <w:ind w:left="0" w:firstLine="0"/>
        <w:jc w:val="left"/>
        <w:spacing w:before="5"/>
      </w:pPr>
      <w:r/>
      <w:r/>
    </w:p>
    <w:p>
      <w:pPr>
        <w:pStyle w:val="635"/>
        <w:ind w:left="2883" w:right="3567"/>
        <w:jc w:val="center"/>
      </w:pPr>
      <w:r>
        <w:t xml:space="preserve">Оценка</w:t>
      </w:r>
      <w:r>
        <w:rPr>
          <w:spacing w:val="-5"/>
        </w:rPr>
        <w:t xml:space="preserve"> </w:t>
      </w:r>
      <w:r>
        <w:t xml:space="preserve">материально-технических</w:t>
      </w:r>
      <w:r/>
    </w:p>
    <w:p>
      <w:pPr>
        <w:ind w:left="1273" w:right="1956" w:firstLine="0"/>
        <w:jc w:val="center"/>
        <w:spacing w:before="0"/>
        <w:rPr>
          <w:b/>
          <w:sz w:val="24"/>
        </w:rPr>
      </w:pPr>
      <w:r>
        <w:rPr>
          <w:b/>
          <w:sz w:val="24"/>
        </w:rPr>
        <w:t xml:space="preserve"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основной 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программы:</w:t>
      </w:r>
      <w:r/>
    </w:p>
    <w:p>
      <w:pPr>
        <w:pStyle w:val="634"/>
        <w:ind w:left="0" w:firstLine="0"/>
        <w:jc w:val="left"/>
        <w:spacing w:before="1" w:after="1"/>
        <w:rPr>
          <w:b/>
          <w:sz w:val="16"/>
        </w:rPr>
      </w:pPr>
      <w:r>
        <w:rPr>
          <w:b/>
          <w:sz w:val="16"/>
        </w:rPr>
      </w:r>
      <w:r/>
    </w:p>
    <w:tbl>
      <w:tblPr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360"/>
        <w:gridCol w:w="5305"/>
        <w:gridCol w:w="3687"/>
      </w:tblGrid>
      <w:tr>
        <w:trPr>
          <w:trHeight w:val="299"/>
        </w:trPr>
        <w:tc>
          <w:tcPr>
            <w:tcW w:w="360" w:type="dxa"/>
            <w:textDirection w:val="lrTb"/>
            <w:noWrap w:val="false"/>
          </w:tcPr>
          <w:p>
            <w:pPr>
              <w:pStyle w:val="637"/>
              <w:ind w:left="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5305" w:type="dxa"/>
            <w:textDirection w:val="lrTb"/>
            <w:noWrap w:val="false"/>
          </w:tcPr>
          <w:p>
            <w:pPr>
              <w:pStyle w:val="637"/>
              <w:ind w:left="84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</w:t>
            </w:r>
            <w:r/>
          </w:p>
        </w:tc>
        <w:tc>
          <w:tcPr>
            <w:tcW w:w="3687" w:type="dxa"/>
            <w:textDirection w:val="lrTb"/>
            <w:noWrap w:val="false"/>
          </w:tcPr>
          <w:p>
            <w:pPr>
              <w:pStyle w:val="637"/>
              <w:ind w:left="1041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Имеются</w:t>
            </w:r>
            <w:r/>
          </w:p>
        </w:tc>
      </w:tr>
      <w:tr>
        <w:trPr>
          <w:trHeight w:val="837"/>
        </w:trPr>
        <w:tc>
          <w:tcPr>
            <w:tcW w:w="360" w:type="dxa"/>
            <w:textDirection w:val="lrTb"/>
            <w:noWrap w:val="false"/>
          </w:tcPr>
          <w:p>
            <w:pPr>
              <w:pStyle w:val="637"/>
              <w:ind w:left="0" w:right="93"/>
              <w:jc w:val="right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5305" w:type="dxa"/>
            <w:textDirection w:val="lrTb"/>
            <w:noWrap w:val="false"/>
          </w:tcPr>
          <w:p>
            <w:pPr>
              <w:pStyle w:val="637"/>
              <w:ind w:left="62" w:right="513" w:firstLine="283"/>
              <w:rPr>
                <w:sz w:val="24"/>
              </w:rPr>
            </w:pPr>
            <w:r>
              <w:rPr>
                <w:sz w:val="24"/>
              </w:rPr>
              <w:t xml:space="preserve"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савтоматизированными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рабочими 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и</w:t>
            </w:r>
            <w:r/>
          </w:p>
          <w:p>
            <w:pPr>
              <w:pStyle w:val="637"/>
              <w:ind w:left="62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</w:t>
            </w:r>
            <w:r/>
          </w:p>
        </w:tc>
        <w:tc>
          <w:tcPr>
            <w:tcW w:w="3687" w:type="dxa"/>
            <w:textDirection w:val="lrTb"/>
            <w:noWrap w:val="false"/>
          </w:tcPr>
          <w:p>
            <w:pPr>
              <w:pStyle w:val="637"/>
              <w:ind w:left="395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кабинета</w:t>
            </w:r>
            <w:r/>
          </w:p>
        </w:tc>
      </w:tr>
      <w:tr>
        <w:trPr>
          <w:trHeight w:val="1403"/>
        </w:trPr>
        <w:tc>
          <w:tcPr>
            <w:tcW w:w="360" w:type="dxa"/>
            <w:textDirection w:val="lrTb"/>
            <w:noWrap w:val="false"/>
          </w:tcPr>
          <w:p>
            <w:pPr>
              <w:pStyle w:val="637"/>
              <w:ind w:left="0" w:right="93"/>
              <w:jc w:val="right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5305" w:type="dxa"/>
            <w:textDirection w:val="lrTb"/>
            <w:noWrap w:val="false"/>
          </w:tcPr>
          <w:p>
            <w:pPr>
              <w:pStyle w:val="637"/>
              <w:ind w:left="393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</w:t>
            </w:r>
            <w:r/>
          </w:p>
          <w:p>
            <w:pPr>
              <w:pStyle w:val="637"/>
              <w:ind w:left="110" w:right="313"/>
              <w:rPr>
                <w:sz w:val="24"/>
              </w:rPr>
            </w:pPr>
            <w:r>
              <w:rPr>
                <w:sz w:val="24"/>
              </w:rPr>
              <w:t xml:space="preserve">исследовательской и проектной деятельностью,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моделированием и техническим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мастерские),музыкой,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хореографией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искусством;</w:t>
            </w:r>
            <w:r/>
          </w:p>
        </w:tc>
        <w:tc>
          <w:tcPr>
            <w:tcW w:w="3687" w:type="dxa"/>
            <w:textDirection w:val="lrTb"/>
            <w:noWrap w:val="false"/>
          </w:tcPr>
          <w:p>
            <w:pPr>
              <w:pStyle w:val="637"/>
              <w:ind w:left="112" w:right="861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кабинет: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оснащенные необходимым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оборудованием</w:t>
            </w:r>
            <w:r/>
          </w:p>
        </w:tc>
      </w:tr>
      <w:tr>
        <w:trPr>
          <w:trHeight w:val="556"/>
        </w:trPr>
        <w:tc>
          <w:tcPr>
            <w:tcW w:w="360" w:type="dxa"/>
            <w:textDirection w:val="lrTb"/>
            <w:noWrap w:val="false"/>
          </w:tcPr>
          <w:p>
            <w:pPr>
              <w:pStyle w:val="637"/>
              <w:ind w:left="0" w:right="93"/>
              <w:jc w:val="right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5305" w:type="dxa"/>
            <w:textDirection w:val="lrTb"/>
            <w:noWrap w:val="false"/>
          </w:tcPr>
          <w:p>
            <w:pPr>
              <w:pStyle w:val="637"/>
              <w:ind w:left="393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Лингафонные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кабинеты,</w:t>
            </w:r>
            <w:r/>
          </w:p>
          <w:p>
            <w:pPr>
              <w:pStyle w:val="637"/>
              <w:ind w:left="1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обеспечивающие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иностранных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языков</w:t>
            </w:r>
            <w:r/>
          </w:p>
        </w:tc>
        <w:tc>
          <w:tcPr>
            <w:tcW w:w="3687" w:type="dxa"/>
            <w:textDirection w:val="lrTb"/>
            <w:noWrap w:val="false"/>
          </w:tcPr>
          <w:p>
            <w:pPr>
              <w:pStyle w:val="637"/>
              <w:ind w:left="112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используются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наушники</w:t>
            </w:r>
            <w:r/>
          </w:p>
        </w:tc>
      </w:tr>
      <w:tr>
        <w:trPr>
          <w:trHeight w:val="1122"/>
        </w:trPr>
        <w:tc>
          <w:tcPr>
            <w:tcW w:w="360" w:type="dxa"/>
            <w:textDirection w:val="lrTb"/>
            <w:noWrap w:val="false"/>
          </w:tcPr>
          <w:p>
            <w:pPr>
              <w:pStyle w:val="637"/>
              <w:ind w:left="0" w:right="93"/>
              <w:jc w:val="right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5305" w:type="dxa"/>
            <w:textDirection w:val="lrTb"/>
            <w:noWrap w:val="false"/>
          </w:tcPr>
          <w:p>
            <w:pPr>
              <w:pStyle w:val="637"/>
              <w:ind w:left="110" w:right="261" w:firstLine="283"/>
              <w:rPr>
                <w:sz w:val="24"/>
              </w:rPr>
            </w:pPr>
            <w:r>
              <w:rPr>
                <w:sz w:val="24"/>
              </w:rPr>
              <w:t xml:space="preserve">Информационно-библиотечные центры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зонами,оборудованными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читальными</w:t>
            </w:r>
            <w:r/>
          </w:p>
          <w:p>
            <w:pPr>
              <w:pStyle w:val="637"/>
              <w:ind w:left="110"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книгохранилищами,обеспечивающими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книжного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фонда,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медиатекой;</w:t>
            </w:r>
            <w:r/>
          </w:p>
        </w:tc>
        <w:tc>
          <w:tcPr>
            <w:tcW w:w="3687" w:type="dxa"/>
            <w:textDirection w:val="lrTb"/>
            <w:noWrap w:val="false"/>
          </w:tcPr>
          <w:p>
            <w:pPr>
              <w:pStyle w:val="637"/>
              <w:ind w:left="395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</w:t>
            </w:r>
            <w:r/>
          </w:p>
        </w:tc>
      </w:tr>
      <w:tr>
        <w:trPr>
          <w:trHeight w:val="852"/>
        </w:trPr>
        <w:tc>
          <w:tcPr>
            <w:tcW w:w="360" w:type="dxa"/>
            <w:textDirection w:val="lrTb"/>
            <w:noWrap w:val="false"/>
          </w:tcPr>
          <w:p>
            <w:pPr>
              <w:pStyle w:val="637"/>
              <w:ind w:left="0" w:right="93"/>
              <w:jc w:val="right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5305" w:type="dxa"/>
            <w:textDirection w:val="lrTb"/>
            <w:noWrap w:val="false"/>
          </w:tcPr>
          <w:p>
            <w:pPr>
              <w:pStyle w:val="637"/>
              <w:ind w:left="110" w:right="319"/>
              <w:rPr>
                <w:sz w:val="24"/>
              </w:rPr>
            </w:pPr>
            <w:r>
              <w:rPr>
                <w:sz w:val="24"/>
              </w:rPr>
              <w:t xml:space="preserve">Актовые и хореографические залы,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(комплексы,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бассейны,</w:t>
            </w:r>
            <w:r/>
          </w:p>
          <w:p>
            <w:pPr>
              <w:pStyle w:val="63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стадионы,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Тиры.</w:t>
            </w:r>
            <w:r/>
          </w:p>
        </w:tc>
        <w:tc>
          <w:tcPr>
            <w:tcW w:w="3687" w:type="dxa"/>
            <w:textDirection w:val="lrTb"/>
            <w:noWrap w:val="false"/>
          </w:tcPr>
          <w:p>
            <w:pPr>
              <w:pStyle w:val="637"/>
              <w:ind w:left="112"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площадка</w:t>
            </w:r>
            <w:r/>
          </w:p>
        </w:tc>
      </w:tr>
    </w:tbl>
    <w:p>
      <w:pPr>
        <w:jc w:val="both"/>
        <w:spacing w:after="0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34"/>
        <w:ind w:left="107" w:right="337" w:firstLine="597"/>
        <w:spacing w:before="68"/>
      </w:pPr>
      <w:r>
        <w:t xml:space="preserve">Все кабинеты начальной школы оборудованы компьютерной техникой. Обеспеченность</w:t>
      </w:r>
      <w:r>
        <w:rPr>
          <w:spacing w:val="1"/>
        </w:rPr>
        <w:t xml:space="preserve"> </w:t>
      </w:r>
      <w:r>
        <w:t xml:space="preserve">предметных</w:t>
      </w:r>
      <w:r>
        <w:rPr>
          <w:spacing w:val="1"/>
        </w:rPr>
        <w:t xml:space="preserve"> </w:t>
      </w:r>
      <w:r>
        <w:t xml:space="preserve">кабинетов</w:t>
      </w:r>
      <w:r>
        <w:rPr>
          <w:spacing w:val="1"/>
        </w:rPr>
        <w:t xml:space="preserve"> </w:t>
      </w:r>
      <w:r>
        <w:t xml:space="preserve">АРМ</w:t>
      </w:r>
      <w:r>
        <w:rPr>
          <w:spacing w:val="1"/>
        </w:rPr>
        <w:t xml:space="preserve"> </w:t>
      </w:r>
      <w:r>
        <w:t xml:space="preserve">способствует</w:t>
      </w:r>
      <w:r>
        <w:rPr>
          <w:spacing w:val="1"/>
        </w:rPr>
        <w:t xml:space="preserve"> </w:t>
      </w:r>
      <w:r>
        <w:t xml:space="preserve">эффективному</w:t>
      </w:r>
      <w:r>
        <w:rPr>
          <w:spacing w:val="1"/>
        </w:rPr>
        <w:t xml:space="preserve"> </w:t>
      </w:r>
      <w:r>
        <w:t xml:space="preserve">использованию</w:t>
      </w:r>
      <w:r>
        <w:rPr>
          <w:spacing w:val="1"/>
        </w:rPr>
        <w:t xml:space="preserve"> </w:t>
      </w:r>
      <w:r>
        <w:t xml:space="preserve">электронных</w:t>
      </w:r>
      <w:r>
        <w:rPr>
          <w:spacing w:val="1"/>
        </w:rPr>
        <w:t xml:space="preserve"> </w:t>
      </w:r>
      <w:r>
        <w:t xml:space="preserve">ресурсов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образовательном</w:t>
      </w:r>
      <w:r>
        <w:rPr>
          <w:spacing w:val="1"/>
        </w:rPr>
        <w:t xml:space="preserve"> </w:t>
      </w:r>
      <w:r>
        <w:t xml:space="preserve">процессе.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все</w:t>
      </w:r>
      <w:r>
        <w:rPr>
          <w:spacing w:val="1"/>
        </w:rPr>
        <w:t xml:space="preserve"> </w:t>
      </w:r>
      <w:r>
        <w:t xml:space="preserve">компьютеры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61"/>
        </w:rPr>
        <w:t xml:space="preserve"> </w:t>
      </w:r>
      <w:r>
        <w:t xml:space="preserve">установлены</w:t>
      </w:r>
      <w:r>
        <w:rPr>
          <w:spacing w:val="1"/>
        </w:rPr>
        <w:t xml:space="preserve"> </w:t>
      </w:r>
      <w:r>
        <w:t xml:space="preserve">лицензионные программные продукты, что позволяет сделать процесс обучения школьников</w:t>
      </w:r>
      <w:r>
        <w:rPr>
          <w:spacing w:val="1"/>
        </w:rPr>
        <w:t xml:space="preserve"> </w:t>
      </w:r>
      <w:r>
        <w:t xml:space="preserve">отвечающим</w:t>
      </w:r>
      <w:r>
        <w:rPr>
          <w:spacing w:val="-2"/>
        </w:rPr>
        <w:t xml:space="preserve"> </w:t>
      </w:r>
      <w:r>
        <w:t xml:space="preserve">современным требованиям и</w:t>
      </w:r>
      <w:r>
        <w:rPr>
          <w:spacing w:val="1"/>
        </w:rPr>
        <w:t xml:space="preserve"> </w:t>
      </w:r>
      <w:r>
        <w:t xml:space="preserve">законодательству</w:t>
      </w:r>
      <w:r>
        <w:rPr>
          <w:spacing w:val="-11"/>
        </w:rPr>
        <w:t xml:space="preserve"> </w:t>
      </w:r>
      <w:r>
        <w:t xml:space="preserve">РФ.</w:t>
      </w:r>
      <w:r/>
    </w:p>
    <w:p>
      <w:pPr>
        <w:pStyle w:val="634"/>
        <w:ind w:left="107" w:right="334" w:firstLine="597"/>
      </w:pPr>
      <w:r>
        <w:t xml:space="preserve">В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1"/>
        </w:rPr>
        <w:t xml:space="preserve"> </w:t>
      </w:r>
      <w:r>
        <w:t xml:space="preserve">имеется</w:t>
      </w:r>
      <w:r>
        <w:rPr>
          <w:spacing w:val="1"/>
        </w:rPr>
        <w:t xml:space="preserve"> </w:t>
      </w:r>
      <w:r>
        <w:t xml:space="preserve">спортивный</w:t>
      </w:r>
      <w:r>
        <w:rPr>
          <w:spacing w:val="1"/>
        </w:rPr>
        <w:t xml:space="preserve"> </w:t>
      </w:r>
      <w:r>
        <w:t xml:space="preserve">зал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раздевалками,</w:t>
      </w:r>
      <w:r>
        <w:rPr>
          <w:spacing w:val="1"/>
        </w:rPr>
        <w:t xml:space="preserve"> </w:t>
      </w:r>
      <w:r>
        <w:t xml:space="preserve">необходимым</w:t>
      </w:r>
      <w:r>
        <w:rPr>
          <w:spacing w:val="1"/>
        </w:rPr>
        <w:t xml:space="preserve"> </w:t>
      </w:r>
      <w:r>
        <w:t xml:space="preserve">спортивным</w:t>
      </w:r>
      <w:r>
        <w:rPr>
          <w:spacing w:val="1"/>
        </w:rPr>
        <w:t xml:space="preserve"> </w:t>
      </w:r>
      <w:r>
        <w:t xml:space="preserve">оборудованием и инвентарем. В спортивном зале имеются средства пожарной безопасности, 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1"/>
        </w:rPr>
        <w:t xml:space="preserve"> </w:t>
      </w:r>
      <w:r>
        <w:t xml:space="preserve">оказания</w:t>
      </w:r>
      <w:r>
        <w:rPr>
          <w:spacing w:val="1"/>
        </w:rPr>
        <w:t xml:space="preserve"> </w:t>
      </w:r>
      <w:r>
        <w:t xml:space="preserve">первой</w:t>
      </w:r>
      <w:r>
        <w:rPr>
          <w:spacing w:val="1"/>
        </w:rPr>
        <w:t xml:space="preserve"> </w:t>
      </w:r>
      <w:r>
        <w:t xml:space="preserve">медицинской</w:t>
      </w:r>
      <w:r>
        <w:rPr>
          <w:spacing w:val="1"/>
        </w:rPr>
        <w:t xml:space="preserve"> </w:t>
      </w:r>
      <w:r>
        <w:t xml:space="preserve">помощи,</w:t>
      </w:r>
      <w:r>
        <w:rPr>
          <w:spacing w:val="1"/>
        </w:rPr>
        <w:t xml:space="preserve"> </w:t>
      </w:r>
      <w:r>
        <w:t xml:space="preserve">инструкции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охранен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безопасности</w:t>
      </w:r>
      <w:r>
        <w:rPr>
          <w:spacing w:val="1"/>
        </w:rPr>
        <w:t xml:space="preserve"> </w:t>
      </w:r>
      <w:r>
        <w:t xml:space="preserve">жизнедеятельности,</w:t>
      </w:r>
      <w:r>
        <w:rPr>
          <w:spacing w:val="1"/>
        </w:rPr>
        <w:t xml:space="preserve"> </w:t>
      </w:r>
      <w:r>
        <w:t xml:space="preserve">имеется</w:t>
      </w:r>
      <w:r>
        <w:rPr>
          <w:spacing w:val="1"/>
        </w:rPr>
        <w:t xml:space="preserve"> </w:t>
      </w:r>
      <w:r>
        <w:t xml:space="preserve">журнал</w:t>
      </w:r>
      <w:r>
        <w:rPr>
          <w:spacing w:val="1"/>
        </w:rPr>
        <w:t xml:space="preserve"> </w:t>
      </w:r>
      <w:r>
        <w:t xml:space="preserve">инструктажа</w:t>
      </w:r>
      <w:r>
        <w:rPr>
          <w:spacing w:val="1"/>
        </w:rPr>
        <w:t xml:space="preserve"> </w:t>
      </w:r>
      <w:r>
        <w:t xml:space="preserve">обучающихся.</w:t>
      </w:r>
      <w:r>
        <w:rPr>
          <w:spacing w:val="1"/>
        </w:rPr>
        <w:t xml:space="preserve"> </w:t>
      </w:r>
      <w:r>
        <w:t xml:space="preserve">Зал</w:t>
      </w:r>
      <w:r>
        <w:rPr>
          <w:spacing w:val="1"/>
        </w:rPr>
        <w:t xml:space="preserve"> </w:t>
      </w:r>
      <w:r>
        <w:t xml:space="preserve">соответствует</w:t>
      </w:r>
      <w:r>
        <w:rPr>
          <w:spacing w:val="1"/>
        </w:rPr>
        <w:t xml:space="preserve"> </w:t>
      </w:r>
      <w:r>
        <w:t xml:space="preserve">современным</w:t>
      </w:r>
      <w:r>
        <w:rPr>
          <w:spacing w:val="1"/>
        </w:rPr>
        <w:t xml:space="preserve"> </w:t>
      </w:r>
      <w:r>
        <w:t xml:space="preserve">требованиям</w:t>
      </w:r>
      <w:r>
        <w:rPr>
          <w:spacing w:val="1"/>
        </w:rPr>
        <w:t xml:space="preserve"> </w:t>
      </w:r>
      <w:r>
        <w:t xml:space="preserve">учебного</w:t>
      </w:r>
      <w:r>
        <w:rPr>
          <w:spacing w:val="1"/>
        </w:rPr>
        <w:t xml:space="preserve"> </w:t>
      </w:r>
      <w:r>
        <w:t xml:space="preserve">процесса.</w:t>
      </w:r>
      <w:r>
        <w:rPr>
          <w:spacing w:val="1"/>
        </w:rPr>
        <w:t xml:space="preserve"> </w:t>
      </w:r>
      <w:r>
        <w:t xml:space="preserve">Помещение</w:t>
      </w:r>
      <w:r>
        <w:rPr>
          <w:spacing w:val="1"/>
        </w:rPr>
        <w:t xml:space="preserve"> </w:t>
      </w:r>
      <w:r>
        <w:t xml:space="preserve">используется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расписанием</w:t>
      </w:r>
      <w:r>
        <w:rPr>
          <w:spacing w:val="3"/>
        </w:rPr>
        <w:t xml:space="preserve"> </w:t>
      </w:r>
      <w:r>
        <w:t xml:space="preserve">урочной и</w:t>
      </w:r>
      <w:r>
        <w:rPr>
          <w:spacing w:val="1"/>
        </w:rPr>
        <w:t xml:space="preserve"> </w:t>
      </w:r>
      <w:r>
        <w:t xml:space="preserve">внеурочной</w:t>
      </w:r>
      <w:r>
        <w:rPr>
          <w:spacing w:val="2"/>
        </w:rPr>
        <w:t xml:space="preserve"> </w:t>
      </w:r>
      <w:r>
        <w:t xml:space="preserve">деятельности.</w:t>
      </w:r>
      <w:r/>
    </w:p>
    <w:p>
      <w:pPr>
        <w:pStyle w:val="634"/>
        <w:ind w:left="107" w:right="338" w:firstLine="597"/>
        <w:spacing w:before="3"/>
      </w:pPr>
      <w:r>
        <w:t xml:space="preserve">В соответствии с требованиями ФГОС для обеспечения всех предметных областей и</w:t>
      </w:r>
      <w:r>
        <w:rPr>
          <w:spacing w:val="1"/>
        </w:rPr>
        <w:t xml:space="preserve"> </w:t>
      </w:r>
      <w:r>
        <w:rPr>
          <w:spacing w:val="-1"/>
        </w:rPr>
        <w:t xml:space="preserve">внеурочной деятельности, школа обеспечена </w:t>
      </w:r>
      <w:r>
        <w:t xml:space="preserve">мебелью, офисным оснащением, хозяйственным</w:t>
      </w:r>
      <w:r>
        <w:rPr>
          <w:spacing w:val="1"/>
        </w:rPr>
        <w:t xml:space="preserve"> </w:t>
      </w:r>
      <w:r>
        <w:t xml:space="preserve">инвентарем.</w:t>
      </w:r>
      <w:r/>
    </w:p>
    <w:p>
      <w:pPr>
        <w:pStyle w:val="634"/>
        <w:ind w:left="107" w:right="336" w:firstLine="597"/>
      </w:pPr>
      <w:r>
        <w:t xml:space="preserve">В школе функционирует библиотека. В библиотеке обеспечен доступ обучающихся и</w:t>
      </w:r>
      <w:r>
        <w:rPr>
          <w:spacing w:val="1"/>
        </w:rPr>
        <w:t xml:space="preserve"> </w:t>
      </w:r>
      <w:r>
        <w:t xml:space="preserve">педагогов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учебной,</w:t>
      </w:r>
      <w:r>
        <w:rPr>
          <w:spacing w:val="1"/>
        </w:rPr>
        <w:t xml:space="preserve"> </w:t>
      </w:r>
      <w:r>
        <w:t xml:space="preserve">энциклопедической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литературе,</w:t>
      </w:r>
      <w:r>
        <w:rPr>
          <w:spacing w:val="1"/>
        </w:rPr>
        <w:t xml:space="preserve"> </w:t>
      </w:r>
      <w:r>
        <w:t xml:space="preserve">периодическим</w:t>
      </w:r>
      <w:r>
        <w:rPr>
          <w:spacing w:val="1"/>
        </w:rPr>
        <w:t xml:space="preserve"> </w:t>
      </w:r>
      <w:r>
        <w:t xml:space="preserve">изданиям на печатных носителях. Библиотека</w:t>
      </w:r>
      <w:r>
        <w:rPr>
          <w:spacing w:val="1"/>
        </w:rPr>
        <w:t xml:space="preserve"> </w:t>
      </w:r>
      <w:r>
        <w:t xml:space="preserve">подключена к локальной сети с выходом в</w:t>
      </w:r>
      <w:r>
        <w:rPr>
          <w:spacing w:val="1"/>
        </w:rPr>
        <w:t xml:space="preserve"> </w:t>
      </w:r>
      <w:r>
        <w:t xml:space="preserve">Интернет.</w:t>
      </w:r>
      <w:r>
        <w:rPr>
          <w:spacing w:val="-1"/>
        </w:rPr>
        <w:t xml:space="preserve"> </w:t>
      </w:r>
      <w:r>
        <w:t xml:space="preserve">Имеются</w:t>
      </w:r>
      <w:r>
        <w:rPr>
          <w:spacing w:val="1"/>
        </w:rPr>
        <w:t xml:space="preserve"> </w:t>
      </w:r>
      <w:r>
        <w:t xml:space="preserve">ноутбук.</w:t>
      </w:r>
      <w:r/>
    </w:p>
    <w:p>
      <w:pPr>
        <w:pStyle w:val="634"/>
        <w:ind w:left="107" w:right="337" w:firstLine="597"/>
      </w:pPr>
      <w:r>
        <w:t xml:space="preserve">Для</w:t>
      </w:r>
      <w:r>
        <w:rPr>
          <w:spacing w:val="1"/>
        </w:rPr>
        <w:t xml:space="preserve"> </w:t>
      </w:r>
      <w:r>
        <w:t xml:space="preserve">проведения</w:t>
      </w:r>
      <w:r>
        <w:rPr>
          <w:spacing w:val="1"/>
        </w:rPr>
        <w:t xml:space="preserve"> </w:t>
      </w:r>
      <w:r>
        <w:t xml:space="preserve">культурно-массовых</w:t>
      </w:r>
      <w:r>
        <w:rPr>
          <w:spacing w:val="1"/>
        </w:rPr>
        <w:t xml:space="preserve"> </w:t>
      </w:r>
      <w:r>
        <w:t xml:space="preserve">мероприятий</w:t>
      </w:r>
      <w:r>
        <w:rPr>
          <w:spacing w:val="1"/>
        </w:rPr>
        <w:t xml:space="preserve"> </w:t>
      </w:r>
      <w:r>
        <w:t xml:space="preserve">рекреационный</w:t>
      </w:r>
      <w:r>
        <w:rPr>
          <w:spacing w:val="1"/>
        </w:rPr>
        <w:t xml:space="preserve"> </w:t>
      </w:r>
      <w:r>
        <w:t xml:space="preserve">зал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2</w:t>
      </w:r>
      <w:r>
        <w:rPr>
          <w:spacing w:val="60"/>
        </w:rPr>
        <w:t xml:space="preserve"> </w:t>
      </w:r>
      <w:r>
        <w:t xml:space="preserve">этаже</w:t>
      </w:r>
      <w:r>
        <w:rPr>
          <w:spacing w:val="1"/>
        </w:rPr>
        <w:t xml:space="preserve"> </w:t>
      </w:r>
      <w:r>
        <w:t xml:space="preserve">здания.</w:t>
      </w:r>
      <w:r/>
    </w:p>
    <w:p>
      <w:pPr>
        <w:pStyle w:val="634"/>
        <w:ind w:left="107" w:right="335" w:firstLine="597"/>
        <w:spacing w:before="1"/>
      </w:pPr>
      <w:r>
        <w:t xml:space="preserve">Медицинское</w:t>
      </w:r>
      <w:r>
        <w:rPr>
          <w:spacing w:val="1"/>
        </w:rPr>
        <w:t xml:space="preserve"> </w:t>
      </w:r>
      <w:r>
        <w:t xml:space="preserve">обслуживание</w:t>
      </w:r>
      <w:r>
        <w:rPr>
          <w:spacing w:val="1"/>
        </w:rPr>
        <w:t xml:space="preserve"> </w:t>
      </w:r>
      <w:r>
        <w:t xml:space="preserve">учащихся</w:t>
      </w:r>
      <w:r>
        <w:rPr>
          <w:spacing w:val="1"/>
        </w:rPr>
        <w:t xml:space="preserve"> </w:t>
      </w:r>
      <w:r>
        <w:t xml:space="preserve">осуществляет</w:t>
      </w:r>
      <w:r>
        <w:rPr>
          <w:spacing w:val="1"/>
        </w:rPr>
        <w:t xml:space="preserve"> </w:t>
      </w:r>
      <w:r>
        <w:t xml:space="preserve">медицинский</w:t>
      </w:r>
      <w:r>
        <w:rPr>
          <w:spacing w:val="61"/>
        </w:rPr>
        <w:t xml:space="preserve"> </w:t>
      </w:r>
      <w:r>
        <w:t xml:space="preserve">работник</w:t>
      </w:r>
      <w:r>
        <w:rPr>
          <w:spacing w:val="1"/>
        </w:rPr>
        <w:t xml:space="preserve"> </w:t>
      </w:r>
      <w:r>
        <w:t xml:space="preserve">центральной</w:t>
      </w:r>
      <w:r>
        <w:rPr>
          <w:spacing w:val="1"/>
        </w:rPr>
        <w:t xml:space="preserve"> </w:t>
      </w:r>
      <w:r>
        <w:t xml:space="preserve">районной</w:t>
      </w:r>
      <w:r>
        <w:rPr>
          <w:spacing w:val="1"/>
        </w:rPr>
        <w:t xml:space="preserve"> </w:t>
      </w:r>
      <w:r>
        <w:t xml:space="preserve">больницы.</w:t>
      </w:r>
      <w:r>
        <w:rPr>
          <w:spacing w:val="1"/>
        </w:rPr>
        <w:t xml:space="preserve"> </w:t>
      </w:r>
      <w:r>
        <w:t xml:space="preserve">Диспансеризация</w:t>
      </w:r>
      <w:r>
        <w:rPr>
          <w:spacing w:val="1"/>
        </w:rPr>
        <w:t xml:space="preserve"> </w:t>
      </w:r>
      <w:r>
        <w:t xml:space="preserve">обучающихся</w:t>
      </w:r>
      <w:r>
        <w:rPr>
          <w:spacing w:val="1"/>
        </w:rPr>
        <w:t xml:space="preserve"> </w:t>
      </w:r>
      <w:r>
        <w:t xml:space="preserve">воспитанников</w:t>
      </w:r>
      <w:r>
        <w:rPr>
          <w:spacing w:val="1"/>
        </w:rPr>
        <w:t xml:space="preserve"> </w:t>
      </w:r>
      <w:r>
        <w:t xml:space="preserve">производится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базе</w:t>
      </w:r>
      <w:r>
        <w:rPr>
          <w:spacing w:val="1"/>
        </w:rPr>
        <w:t xml:space="preserve"> </w:t>
      </w:r>
      <w:r>
        <w:t xml:space="preserve">ГАУЗ</w:t>
      </w:r>
      <w:r>
        <w:rPr>
          <w:spacing w:val="1"/>
        </w:rPr>
        <w:t xml:space="preserve"> </w:t>
      </w:r>
      <w:r>
        <w:t xml:space="preserve">«Елабужская</w:t>
      </w:r>
      <w:r>
        <w:rPr>
          <w:spacing w:val="1"/>
        </w:rPr>
        <w:t xml:space="preserve"> </w:t>
      </w:r>
      <w:r>
        <w:t xml:space="preserve">центральная</w:t>
      </w:r>
      <w:r>
        <w:rPr>
          <w:spacing w:val="1"/>
        </w:rPr>
        <w:t xml:space="preserve"> </w:t>
      </w:r>
      <w:r>
        <w:t xml:space="preserve">районная</w:t>
      </w:r>
      <w:r>
        <w:rPr>
          <w:spacing w:val="1"/>
        </w:rPr>
        <w:t xml:space="preserve"> </w:t>
      </w:r>
      <w:r>
        <w:t xml:space="preserve">больница».</w:t>
      </w:r>
      <w:r>
        <w:rPr>
          <w:spacing w:val="61"/>
        </w:rPr>
        <w:t xml:space="preserve"> </w:t>
      </w:r>
      <w:r>
        <w:t xml:space="preserve">Имеются</w:t>
      </w:r>
      <w:r>
        <w:rPr>
          <w:spacing w:val="-57"/>
        </w:rPr>
        <w:t xml:space="preserve"> </w:t>
      </w:r>
      <w:r>
        <w:t xml:space="preserve">лицензии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соответствующие</w:t>
      </w:r>
      <w:r>
        <w:rPr>
          <w:spacing w:val="1"/>
        </w:rPr>
        <w:t xml:space="preserve"> </w:t>
      </w:r>
      <w:r>
        <w:t xml:space="preserve">договоры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поликлиникой.</w:t>
      </w:r>
      <w:r>
        <w:rPr>
          <w:spacing w:val="1"/>
        </w:rPr>
        <w:t xml:space="preserve"> </w:t>
      </w:r>
      <w:r>
        <w:t xml:space="preserve">В</w:t>
      </w:r>
      <w:r>
        <w:rPr>
          <w:spacing w:val="61"/>
        </w:rPr>
        <w:t xml:space="preserve"> </w:t>
      </w:r>
      <w:r>
        <w:rPr>
          <w:spacing w:val="61"/>
        </w:rPr>
        <w:t xml:space="preserve">Лекаревском </w:t>
      </w:r>
      <w:r>
        <w:t xml:space="preserve">ФАПе</w:t>
      </w:r>
      <w:r>
        <w:rPr>
          <w:spacing w:val="-57"/>
        </w:rPr>
        <w:t xml:space="preserve"> </w:t>
      </w:r>
      <w:r>
        <w:t xml:space="preserve">своевременно</w:t>
      </w:r>
      <w:r>
        <w:rPr>
          <w:spacing w:val="-3"/>
        </w:rPr>
        <w:t xml:space="preserve"> </w:t>
      </w:r>
      <w:r>
        <w:t xml:space="preserve">проводятся</w:t>
      </w:r>
      <w:r>
        <w:rPr>
          <w:spacing w:val="-5"/>
        </w:rPr>
        <w:t xml:space="preserve"> </w:t>
      </w:r>
      <w:r>
        <w:t xml:space="preserve">вакцинация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диспансеризация</w:t>
      </w:r>
      <w:r>
        <w:rPr>
          <w:spacing w:val="-3"/>
        </w:rPr>
        <w:t xml:space="preserve"> </w:t>
      </w:r>
      <w:r>
        <w:t xml:space="preserve">обучающихся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работников</w:t>
      </w:r>
      <w:r>
        <w:rPr>
          <w:spacing w:val="-3"/>
        </w:rPr>
        <w:t xml:space="preserve"> </w:t>
      </w:r>
      <w:r>
        <w:t xml:space="preserve">школы.</w:t>
      </w:r>
      <w:r/>
    </w:p>
    <w:p>
      <w:pPr>
        <w:pStyle w:val="634"/>
        <w:ind w:left="107" w:right="338" w:firstLine="597"/>
      </w:pPr>
      <w:r>
        <w:t xml:space="preserve">Питание</w:t>
      </w:r>
      <w:r>
        <w:rPr>
          <w:spacing w:val="1"/>
        </w:rPr>
        <w:t xml:space="preserve"> </w:t>
      </w:r>
      <w:r>
        <w:t xml:space="preserve">обучающихся,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иных</w:t>
      </w:r>
      <w:r>
        <w:rPr>
          <w:spacing w:val="1"/>
        </w:rPr>
        <w:t xml:space="preserve"> </w:t>
      </w:r>
      <w:r>
        <w:t xml:space="preserve">работников</w:t>
      </w:r>
      <w:r>
        <w:rPr>
          <w:spacing w:val="1"/>
        </w:rPr>
        <w:t xml:space="preserve"> </w:t>
      </w:r>
      <w:r>
        <w:t xml:space="preserve">учреждения</w:t>
      </w:r>
      <w:r>
        <w:rPr>
          <w:spacing w:val="1"/>
        </w:rPr>
        <w:t xml:space="preserve"> </w:t>
      </w:r>
      <w:r>
        <w:t xml:space="preserve">организовано в столовой. В учреждении имеются обеденный зал, пищеблок, оборудованный в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соответствии с требованиями санитарных </w:t>
      </w:r>
      <w:r>
        <w:t xml:space="preserve">правил и нормативов СП 2.4.3648-20 "Санитарно-</w:t>
      </w:r>
      <w:r>
        <w:rPr>
          <w:spacing w:val="1"/>
        </w:rPr>
        <w:t xml:space="preserve"> </w:t>
      </w:r>
      <w:r>
        <w:t xml:space="preserve">эпидемиологические</w:t>
      </w:r>
      <w:r>
        <w:rPr>
          <w:spacing w:val="1"/>
        </w:rPr>
        <w:t xml:space="preserve"> </w:t>
      </w:r>
      <w:r>
        <w:t xml:space="preserve">требования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организациям</w:t>
      </w:r>
      <w:r>
        <w:rPr>
          <w:spacing w:val="1"/>
        </w:rPr>
        <w:t xml:space="preserve"> </w:t>
      </w:r>
      <w:r>
        <w:t xml:space="preserve">воспитания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обучения,</w:t>
      </w:r>
      <w:r>
        <w:rPr>
          <w:spacing w:val="1"/>
        </w:rPr>
        <w:t xml:space="preserve"> </w:t>
      </w:r>
      <w:r>
        <w:t xml:space="preserve">отдыха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оздоровления</w:t>
      </w:r>
      <w:r>
        <w:rPr>
          <w:spacing w:val="-1"/>
        </w:rPr>
        <w:t xml:space="preserve"> </w:t>
      </w:r>
      <w:r>
        <w:t xml:space="preserve">детей</w:t>
      </w:r>
      <w:r>
        <w:rPr>
          <w:spacing w:val="-2"/>
        </w:rPr>
        <w:t xml:space="preserve"> </w:t>
      </w:r>
      <w:r>
        <w:t xml:space="preserve">и молодежи".</w:t>
      </w:r>
      <w:r/>
    </w:p>
    <w:p>
      <w:pPr>
        <w:pStyle w:val="634"/>
        <w:ind w:left="107" w:right="339" w:firstLine="597"/>
        <w:spacing w:before="5" w:line="237" w:lineRule="auto"/>
      </w:pPr>
      <w:r>
        <w:t xml:space="preserve">Столовая</w:t>
      </w:r>
      <w:r>
        <w:rPr>
          <w:spacing w:val="1"/>
        </w:rPr>
        <w:t xml:space="preserve"> </w:t>
      </w:r>
      <w:r>
        <w:t xml:space="preserve">оснащена</w:t>
      </w:r>
      <w:r>
        <w:rPr>
          <w:spacing w:val="1"/>
        </w:rPr>
        <w:t xml:space="preserve"> </w:t>
      </w:r>
      <w:r>
        <w:t xml:space="preserve">электроплитами,</w:t>
      </w:r>
      <w:r>
        <w:rPr>
          <w:spacing w:val="1"/>
        </w:rPr>
        <w:t xml:space="preserve"> </w:t>
      </w:r>
      <w:r>
        <w:t xml:space="preserve">холодильными</w:t>
      </w:r>
      <w:r>
        <w:rPr>
          <w:spacing w:val="1"/>
        </w:rPr>
        <w:t xml:space="preserve"> </w:t>
      </w:r>
      <w:r>
        <w:t xml:space="preserve">шкафами,</w:t>
      </w:r>
      <w:r>
        <w:rPr>
          <w:spacing w:val="1"/>
        </w:rPr>
        <w:t xml:space="preserve"> </w:t>
      </w:r>
      <w:r>
        <w:t xml:space="preserve">пекарным</w:t>
      </w:r>
      <w:r>
        <w:rPr>
          <w:spacing w:val="1"/>
        </w:rPr>
        <w:t xml:space="preserve"> </w:t>
      </w:r>
      <w:r>
        <w:t xml:space="preserve">шкафом,</w:t>
      </w:r>
      <w:r>
        <w:rPr>
          <w:spacing w:val="1"/>
        </w:rPr>
        <w:t xml:space="preserve"> </w:t>
      </w:r>
      <w:r>
        <w:t xml:space="preserve">проточным</w:t>
      </w:r>
      <w:r>
        <w:rPr>
          <w:spacing w:val="-2"/>
        </w:rPr>
        <w:t xml:space="preserve"> </w:t>
      </w:r>
      <w:r>
        <w:t xml:space="preserve">кипятильником.</w:t>
      </w:r>
      <w:r>
        <w:rPr>
          <w:spacing w:val="2"/>
        </w:rPr>
        <w:t xml:space="preserve"> </w:t>
      </w:r>
      <w:r>
        <w:t xml:space="preserve">Горячие</w:t>
      </w:r>
      <w:r>
        <w:rPr>
          <w:spacing w:val="1"/>
        </w:rPr>
        <w:t xml:space="preserve"> </w:t>
      </w:r>
      <w:r>
        <w:t xml:space="preserve">завтраки</w:t>
      </w:r>
      <w:r>
        <w:rPr>
          <w:spacing w:val="3"/>
        </w:rPr>
        <w:t xml:space="preserve"> </w:t>
      </w:r>
      <w:r>
        <w:t xml:space="preserve">готовят в столовой.</w:t>
      </w:r>
      <w:r/>
    </w:p>
    <w:p>
      <w:pPr>
        <w:pStyle w:val="635"/>
        <w:ind w:left="467"/>
        <w:jc w:val="left"/>
        <w:spacing w:before="186" w:after="3"/>
      </w:pPr>
      <w:r>
        <w:t xml:space="preserve">Обеспечение</w:t>
      </w:r>
      <w:r>
        <w:rPr>
          <w:spacing w:val="52"/>
        </w:rPr>
        <w:t xml:space="preserve"> </w:t>
      </w:r>
      <w:r>
        <w:t xml:space="preserve">кабинетов</w:t>
      </w:r>
      <w:r>
        <w:rPr>
          <w:spacing w:val="-2"/>
        </w:rPr>
        <w:t xml:space="preserve"> </w:t>
      </w:r>
      <w:r>
        <w:t xml:space="preserve">школы</w:t>
      </w:r>
      <w:r/>
    </w:p>
    <w:tbl>
      <w:tblPr>
        <w:tblW w:w="0" w:type="auto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3051"/>
        <w:gridCol w:w="6589"/>
      </w:tblGrid>
      <w:tr>
        <w:trPr>
          <w:trHeight w:val="273"/>
        </w:trPr>
        <w:tc>
          <w:tcPr>
            <w:tcW w:w="3051" w:type="dxa"/>
            <w:textDirection w:val="lrTb"/>
            <w:noWrap w:val="false"/>
          </w:tcPr>
          <w:p>
            <w:pPr>
              <w:pStyle w:val="637"/>
              <w:ind w:left="119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оборудования</w:t>
            </w:r>
            <w:r/>
          </w:p>
        </w:tc>
        <w:tc>
          <w:tcPr>
            <w:tcW w:w="6589" w:type="dxa"/>
            <w:textDirection w:val="lrTb"/>
            <w:noWrap w:val="false"/>
          </w:tcPr>
          <w:p>
            <w:pPr>
              <w:pStyle w:val="637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Комплектация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/количество</w:t>
            </w:r>
            <w:r/>
          </w:p>
        </w:tc>
      </w:tr>
      <w:tr>
        <w:trPr>
          <w:trHeight w:val="513"/>
        </w:trPr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637"/>
              <w:ind w:left="119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Кабинеты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начальных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(используется,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том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числе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для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внеурочной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деятельности)</w:t>
            </w:r>
            <w:r/>
          </w:p>
        </w:tc>
      </w:tr>
    </w:tbl>
    <w:p>
      <w:pPr>
        <w:pStyle w:val="634"/>
        <w:ind w:left="0" w:firstLine="0"/>
        <w:jc w:val="left"/>
        <w:spacing w:before="2"/>
        <w:rPr>
          <w:b/>
        </w:rPr>
      </w:pPr>
      <w:r>
        <w:rPr>
          <w:b/>
        </w:rPr>
      </w:r>
      <w:r/>
    </w:p>
    <w:tbl>
      <w:tblPr>
        <w:tblW w:w="0" w:type="auto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64"/>
        <w:gridCol w:w="7360"/>
      </w:tblGrid>
      <w:tr>
        <w:trPr>
          <w:trHeight w:val="2311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 w:right="519"/>
              <w:rPr>
                <w:sz w:val="24"/>
              </w:rPr>
            </w:pPr>
            <w:r>
              <w:rPr>
                <w:sz w:val="24"/>
              </w:rPr>
              <w:t xml:space="preserve"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общего 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ТСО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right="980"/>
              <w:spacing w:before="18"/>
              <w:tabs>
                <w:tab w:val="left" w:pos="1195" w:leader="none"/>
                <w:tab w:val="left" w:pos="1644" w:leader="none"/>
                <w:tab w:val="left" w:pos="2105" w:leader="none"/>
                <w:tab w:val="left" w:pos="2846" w:leader="none"/>
                <w:tab w:val="left" w:pos="3872" w:leader="none"/>
                <w:tab w:val="left" w:pos="536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Кабинет</w:t>
              <w:tab/>
              <w:t xml:space="preserve">№</w:t>
              <w:tab/>
              <w:t xml:space="preserve">11</w:t>
              <w:tab/>
              <w:t xml:space="preserve">АРМ</w:t>
              <w:tab/>
              <w:t xml:space="preserve">учителя</w:t>
              <w:tab/>
              <w:t xml:space="preserve">(компьютер,</w:t>
              <w:tab/>
            </w:r>
            <w:r>
              <w:rPr>
                <w:spacing w:val="-1"/>
                <w:sz w:val="24"/>
              </w:rPr>
              <w:t xml:space="preserve">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колонки,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меловая)</w:t>
            </w:r>
            <w:r/>
          </w:p>
          <w:p>
            <w:pPr>
              <w:pStyle w:val="637"/>
              <w:ind w:right="976"/>
              <w:spacing w:before="27"/>
              <w:tabs>
                <w:tab w:val="left" w:pos="1195" w:leader="none"/>
                <w:tab w:val="left" w:pos="1644" w:leader="none"/>
                <w:tab w:val="left" w:pos="2105" w:leader="none"/>
                <w:tab w:val="left" w:pos="2846" w:leader="none"/>
                <w:tab w:val="left" w:pos="3872" w:leader="none"/>
                <w:tab w:val="left" w:pos="537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Кабинет</w:t>
              <w:tab/>
              <w:t xml:space="preserve">№</w:t>
              <w:tab/>
              <w:t xml:space="preserve">12</w:t>
              <w:tab/>
              <w:t xml:space="preserve">АРМ</w:t>
              <w:tab/>
              <w:t xml:space="preserve">учителя</w:t>
              <w:tab/>
              <w:t xml:space="preserve">(компьютер,</w:t>
              <w:tab/>
            </w:r>
            <w:r>
              <w:rPr>
                <w:spacing w:val="-1"/>
                <w:sz w:val="24"/>
              </w:rPr>
              <w:t xml:space="preserve">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колонки,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меловая)</w:t>
            </w:r>
            <w:r/>
          </w:p>
          <w:p>
            <w:pPr>
              <w:pStyle w:val="637"/>
              <w:ind w:right="896"/>
              <w:spacing w:before="29" w:line="237" w:lineRule="auto"/>
              <w:rPr>
                <w:sz w:val="24"/>
              </w:rPr>
            </w:pPr>
            <w:r>
              <w:rPr>
                <w:sz w:val="24"/>
              </w:rPr>
              <w:t xml:space="preserve">Кабинет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9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АРМ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(компьютер,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проектор,колонки,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меловая)</w:t>
            </w:r>
            <w:r/>
          </w:p>
          <w:p>
            <w:pPr>
              <w:pStyle w:val="637"/>
              <w:ind w:right="980"/>
              <w:spacing w:before="15" w:line="270" w:lineRule="atLeast"/>
              <w:rPr>
                <w:sz w:val="24"/>
              </w:rPr>
            </w:pPr>
            <w:r>
              <w:rPr>
                <w:sz w:val="24"/>
              </w:rPr>
              <w:t xml:space="preserve">Кабинет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16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АРМ  учителя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(компьютер,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колонки,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доска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меловая)</w:t>
            </w:r>
            <w:r/>
          </w:p>
        </w:tc>
      </w:tr>
      <w:tr>
        <w:trPr>
          <w:trHeight w:val="552"/>
        </w:trPr>
        <w:tc>
          <w:tcPr>
            <w:gridSpan w:val="2"/>
            <w:tcW w:w="9924" w:type="dxa"/>
            <w:textDirection w:val="lrTb"/>
            <w:noWrap w:val="false"/>
          </w:tcPr>
          <w:p>
            <w:pPr>
              <w:pStyle w:val="637"/>
              <w:ind w:left="1691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Наглядные,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дидактические,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раздаточные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печатные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пособия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демонстрационное</w:t>
            </w:r>
            <w:r/>
          </w:p>
        </w:tc>
      </w:tr>
    </w:tbl>
    <w:p>
      <w:pPr>
        <w:spacing w:after="0" w:line="276" w:lineRule="exact"/>
        <w:rPr>
          <w:sz w:val="24"/>
        </w:rPr>
        <w:sectPr>
          <w:footnotePr/>
          <w:endnotePr/>
          <w:type w:val="nextPage"/>
          <w:pgSz w:w="11920" w:h="16850" w:orient="portrait"/>
          <w:pgMar w:top="96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64"/>
        <w:gridCol w:w="7360"/>
      </w:tblGrid>
      <w:tr>
        <w:trPr>
          <w:trHeight w:val="3681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0"/>
              <w:spacing w:before="6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37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«Русский</w:t>
            </w:r>
            <w:r/>
          </w:p>
          <w:p>
            <w:pPr>
              <w:pStyle w:val="637"/>
              <w:ind w:left="119"/>
              <w:rPr>
                <w:sz w:val="24"/>
              </w:rPr>
            </w:pPr>
            <w:r>
              <w:rPr>
                <w:sz w:val="24"/>
              </w:rPr>
              <w:t xml:space="preserve">язык»,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язык»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right="896"/>
              <w:rPr>
                <w:sz w:val="24"/>
              </w:rPr>
            </w:pPr>
            <w:r>
              <w:rPr>
                <w:rFonts w:ascii="Arial MT" w:hAnsi="Arial MT"/>
                <w:color w:val="333333"/>
                <w:sz w:val="24"/>
              </w:rPr>
              <w:t xml:space="preserve">-</w:t>
            </w:r>
            <w:r>
              <w:rPr>
                <w:sz w:val="24"/>
              </w:rPr>
              <w:t xml:space="preserve">Демонстрационные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языку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чтению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начальнойшколы</w:t>
            </w:r>
            <w:r/>
          </w:p>
          <w:p>
            <w:pPr>
              <w:pStyle w:val="637"/>
              <w:rPr>
                <w:sz w:val="24"/>
              </w:rPr>
            </w:pPr>
            <w:r>
              <w:rPr>
                <w:sz w:val="24"/>
              </w:rPr>
              <w:t xml:space="preserve">-Демонстрационные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11"/>
              </w:numPr>
              <w:ind w:left="270" w:right="1336" w:hanging="154"/>
              <w:jc w:val="left"/>
              <w:spacing w:before="0" w:after="0" w:line="235" w:lineRule="auto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(предметные)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чтению</w:t>
            </w:r>
            <w:r/>
          </w:p>
          <w:p>
            <w:pPr>
              <w:pStyle w:val="637"/>
              <w:ind w:left="270"/>
              <w:rPr>
                <w:sz w:val="24"/>
              </w:rPr>
            </w:pPr>
            <w:r>
              <w:rPr>
                <w:sz w:val="24"/>
              </w:rPr>
              <w:t xml:space="preserve">Словари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11"/>
              </w:numPr>
              <w:ind w:left="270" w:right="0" w:hanging="154"/>
              <w:jc w:val="left"/>
              <w:spacing w:before="0" w:after="0" w:line="297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11"/>
              </w:numPr>
              <w:ind w:left="335" w:right="0" w:hanging="155"/>
              <w:jc w:val="left"/>
              <w:spacing w:before="0" w:after="0" w:line="295" w:lineRule="exact"/>
              <w:tabs>
                <w:tab w:val="left" w:pos="33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Азбука.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приложение.</w:t>
            </w:r>
            <w:r/>
          </w:p>
          <w:p>
            <w:pPr>
              <w:pStyle w:val="637"/>
              <w:numPr>
                <w:ilvl w:val="0"/>
                <w:numId w:val="11"/>
              </w:numPr>
              <w:ind w:left="335" w:right="1232" w:hanging="154"/>
              <w:jc w:val="left"/>
              <w:spacing w:before="2" w:after="0" w:line="235" w:lineRule="auto"/>
              <w:tabs>
                <w:tab w:val="left" w:pos="33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Канакина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приложение.</w:t>
            </w:r>
            <w:r/>
          </w:p>
          <w:p>
            <w:pPr>
              <w:pStyle w:val="637"/>
              <w:numPr>
                <w:ilvl w:val="0"/>
                <w:numId w:val="11"/>
              </w:numPr>
              <w:ind w:left="335" w:right="1237" w:hanging="154"/>
              <w:jc w:val="left"/>
              <w:spacing w:before="11" w:after="0" w:line="274" w:lineRule="exact"/>
              <w:tabs>
                <w:tab w:val="left" w:pos="33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Канакина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язык.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приложение.</w:t>
            </w:r>
            <w:r/>
          </w:p>
        </w:tc>
      </w:tr>
      <w:tr>
        <w:trPr>
          <w:trHeight w:val="2798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numPr>
                <w:ilvl w:val="0"/>
                <w:numId w:val="10"/>
              </w:numPr>
              <w:ind w:left="225" w:right="0" w:hanging="143"/>
              <w:jc w:val="left"/>
              <w:spacing w:before="0" w:after="0" w:line="291" w:lineRule="exact"/>
              <w:tabs>
                <w:tab w:val="left" w:pos="22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Вееры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букв</w:t>
            </w:r>
            <w:r/>
          </w:p>
          <w:p>
            <w:pPr>
              <w:pStyle w:val="637"/>
              <w:numPr>
                <w:ilvl w:val="0"/>
                <w:numId w:val="10"/>
              </w:numPr>
              <w:ind w:left="117" w:right="2637" w:firstLine="0"/>
              <w:jc w:val="left"/>
              <w:spacing w:before="0" w:after="0" w:line="237" w:lineRule="auto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ЦОР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-1 класс. 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/>
          </w:p>
          <w:p>
            <w:pPr>
              <w:pStyle w:val="637"/>
              <w:ind w:right="283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язык, окружающий мир -2 класс.ЭОР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-3 классЭОР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 мир -4 кла</w:t>
            </w:r>
            <w:r/>
          </w:p>
        </w:tc>
      </w:tr>
      <w:tr>
        <w:trPr>
          <w:trHeight w:val="4226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Предметы</w:t>
            </w:r>
            <w:r/>
          </w:p>
          <w:p>
            <w:pPr>
              <w:pStyle w:val="637"/>
              <w:ind w:left="119" w:right="8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чтение»,</w:t>
            </w:r>
            <w:r/>
          </w:p>
          <w:p>
            <w:pPr>
              <w:pStyle w:val="637"/>
              <w:ind w:left="119" w:right="110"/>
              <w:rPr>
                <w:sz w:val="24"/>
              </w:rPr>
            </w:pPr>
            <w:r>
              <w:rPr>
                <w:sz w:val="24"/>
              </w:rPr>
              <w:t xml:space="preserve">«Литературное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языке»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numPr>
                <w:ilvl w:val="0"/>
                <w:numId w:val="9"/>
              </w:numPr>
              <w:ind w:left="270" w:right="0" w:hanging="154"/>
              <w:jc w:val="left"/>
              <w:spacing w:before="0" w:after="0" w:line="289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портретов</w:t>
            </w:r>
            <w:r/>
          </w:p>
          <w:p>
            <w:pPr>
              <w:pStyle w:val="637"/>
              <w:numPr>
                <w:ilvl w:val="0"/>
                <w:numId w:val="9"/>
              </w:numPr>
              <w:ind w:left="270" w:right="573" w:hanging="154"/>
              <w:jc w:val="left"/>
              <w:spacing w:before="3" w:after="0" w:line="235" w:lineRule="auto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Художественные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обучения.</w:t>
            </w:r>
            <w:r/>
          </w:p>
          <w:p>
            <w:pPr>
              <w:pStyle w:val="637"/>
              <w:ind w:right="1155" w:hanging="152"/>
              <w:spacing w:before="17" w:line="237" w:lineRule="auto"/>
              <w:rPr>
                <w:sz w:val="24"/>
              </w:rPr>
            </w:pPr>
            <w:r>
              <w:rPr>
                <w:sz w:val="26"/>
              </w:rPr>
              <w:t xml:space="preserve">- </w:t>
            </w:r>
            <w:r>
              <w:rPr>
                <w:sz w:val="24"/>
              </w:rPr>
              <w:t xml:space="preserve">Экранно-звуковые пособия Аудиозаписи 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произведений.Видеофильмы,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обучения.</w:t>
            </w:r>
            <w:r/>
          </w:p>
          <w:p>
            <w:pPr>
              <w:pStyle w:val="637"/>
              <w:ind w:right="2633"/>
              <w:spacing w:before="3" w:line="237" w:lineRule="auto"/>
              <w:rPr>
                <w:sz w:val="24"/>
              </w:rPr>
            </w:pPr>
            <w:r>
              <w:rPr>
                <w:sz w:val="26"/>
              </w:rPr>
              <w:t xml:space="preserve">- </w:t>
            </w:r>
            <w:r>
              <w:rPr>
                <w:sz w:val="24"/>
              </w:rPr>
              <w:t xml:space="preserve">ЦОР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-1 класс. 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/>
          </w:p>
          <w:p>
            <w:pPr>
              <w:pStyle w:val="637"/>
              <w:ind w:right="2834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язык, окружающий мир -2 класс.ЭОР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-3 классЭОР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 мир -4 класс</w:t>
            </w:r>
            <w:r/>
          </w:p>
        </w:tc>
      </w:tr>
      <w:tr>
        <w:trPr>
          <w:trHeight w:val="4006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«Математика»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numPr>
                <w:ilvl w:val="0"/>
                <w:numId w:val="8"/>
              </w:numPr>
              <w:ind w:left="270" w:right="0" w:hanging="154"/>
              <w:jc w:val="left"/>
              <w:spacing w:before="0" w:after="0" w:line="290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Модель-аппликация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(касса)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цифр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демонстрационная</w:t>
            </w:r>
            <w:r/>
          </w:p>
          <w:p>
            <w:pPr>
              <w:pStyle w:val="637"/>
              <w:numPr>
                <w:ilvl w:val="0"/>
                <w:numId w:val="8"/>
              </w:numPr>
              <w:ind w:left="270" w:right="0" w:hanging="154"/>
              <w:jc w:val="left"/>
              <w:spacing w:before="0" w:after="0" w:line="294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демонстрационные</w:t>
            </w:r>
            <w:r/>
          </w:p>
          <w:p>
            <w:pPr>
              <w:pStyle w:val="637"/>
              <w:numPr>
                <w:ilvl w:val="0"/>
                <w:numId w:val="8"/>
              </w:numPr>
              <w:ind w:left="270" w:right="0" w:hanging="154"/>
              <w:jc w:val="left"/>
              <w:spacing w:before="0" w:after="0" w:line="294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8"/>
              </w:numPr>
              <w:ind w:left="275" w:right="1373" w:hanging="159"/>
              <w:jc w:val="left"/>
              <w:spacing w:before="3" w:after="0" w:line="235" w:lineRule="auto"/>
              <w:tabs>
                <w:tab w:val="left" w:pos="27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Комплект чертежного оборудования и приспособлений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(Измерительная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(метр)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</w:t>
            </w:r>
            <w:r/>
          </w:p>
          <w:p>
            <w:pPr>
              <w:pStyle w:val="637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циркуль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транспортир)</w:t>
            </w:r>
            <w:r/>
          </w:p>
          <w:p>
            <w:pPr>
              <w:pStyle w:val="637"/>
              <w:numPr>
                <w:ilvl w:val="0"/>
                <w:numId w:val="8"/>
              </w:numPr>
              <w:ind w:left="270" w:right="132" w:hanging="154"/>
              <w:jc w:val="left"/>
              <w:spacing w:before="5" w:after="0" w:line="235" w:lineRule="auto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8"/>
              </w:numPr>
              <w:ind w:left="270" w:right="0" w:hanging="154"/>
              <w:jc w:val="left"/>
              <w:spacing w:before="3" w:after="0" w:line="296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Раздаточные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цифрами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знаками</w:t>
            </w:r>
            <w:r/>
          </w:p>
          <w:p>
            <w:pPr>
              <w:pStyle w:val="637"/>
              <w:numPr>
                <w:ilvl w:val="0"/>
                <w:numId w:val="8"/>
              </w:numPr>
              <w:ind w:left="270" w:right="0" w:hanging="154"/>
              <w:jc w:val="left"/>
              <w:spacing w:before="0" w:after="0" w:line="296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Справочники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spacing w:before="8"/>
              <w:tabs>
                <w:tab w:val="left" w:pos="1398" w:leader="none"/>
                <w:tab w:val="left" w:pos="425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-Плакаты</w:t>
              <w:tab/>
              <w:t xml:space="preserve">«Таблица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умножения»,</w:t>
              <w:tab/>
              <w:t xml:space="preserve">«Сложение»,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«Вычитание»,</w:t>
            </w:r>
            <w:r/>
          </w:p>
          <w:p>
            <w:pPr>
              <w:pStyle w:val="637"/>
              <w:rPr>
                <w:sz w:val="24"/>
              </w:rPr>
            </w:pPr>
            <w:r>
              <w:rPr>
                <w:sz w:val="24"/>
              </w:rPr>
              <w:t xml:space="preserve">«Умножение»,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«Деление»,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«Цифры-прописи»</w:t>
            </w:r>
            <w:r/>
          </w:p>
          <w:p>
            <w:pPr>
              <w:pStyle w:val="637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ЭОР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язык,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класс.</w:t>
            </w:r>
            <w:r/>
          </w:p>
        </w:tc>
      </w:tr>
    </w:tbl>
    <w:p>
      <w:pPr>
        <w:spacing w:after="0" w:line="270" w:lineRule="atLeast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64"/>
        <w:gridCol w:w="7360"/>
      </w:tblGrid>
      <w:tr>
        <w:trPr>
          <w:trHeight w:val="1127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left="11" w:right="2346"/>
              <w:rPr>
                <w:sz w:val="24"/>
              </w:rPr>
            </w:pPr>
            <w:r>
              <w:rPr>
                <w:sz w:val="24"/>
              </w:rPr>
              <w:t xml:space="preserve">ЭОР математика, литературное чтение,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-2 класс.ЭОР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</w:t>
            </w:r>
            <w:r/>
          </w:p>
        </w:tc>
      </w:tr>
      <w:tr>
        <w:trPr>
          <w:trHeight w:val="553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left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ЭОР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/>
          </w:p>
          <w:p>
            <w:pPr>
              <w:pStyle w:val="637"/>
              <w:ind w:left="11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язык,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мир 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класс</w:t>
            </w:r>
            <w:r/>
          </w:p>
        </w:tc>
      </w:tr>
      <w:tr>
        <w:trPr>
          <w:trHeight w:val="1005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этики»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left="11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-</w:t>
            </w:r>
            <w:r>
              <w:rPr>
                <w:sz w:val="24"/>
              </w:rPr>
              <w:t xml:space="preserve">Комплект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</w:t>
            </w:r>
            <w:r/>
          </w:p>
          <w:p>
            <w:pPr>
              <w:pStyle w:val="637"/>
              <w:numPr>
                <w:ilvl w:val="0"/>
                <w:numId w:val="7"/>
              </w:numPr>
              <w:ind w:left="162" w:right="0" w:hanging="152"/>
              <w:jc w:val="left"/>
              <w:spacing w:before="3" w:after="0" w:line="297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Справочники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энциклопедии</w:t>
            </w:r>
            <w:r/>
          </w:p>
          <w:p>
            <w:pPr>
              <w:pStyle w:val="637"/>
              <w:numPr>
                <w:ilvl w:val="0"/>
                <w:numId w:val="7"/>
              </w:numPr>
              <w:ind w:left="162" w:right="0" w:hanging="152"/>
              <w:jc w:val="left"/>
              <w:spacing w:before="0" w:after="0" w:line="297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Видеофильмы,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обучения.</w:t>
            </w:r>
            <w:r/>
          </w:p>
        </w:tc>
      </w:tr>
      <w:tr>
        <w:trPr>
          <w:trHeight w:val="6806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Предмет</w:t>
            </w:r>
            <w:r/>
          </w:p>
          <w:p>
            <w:pPr>
              <w:pStyle w:val="637"/>
              <w:ind w:left="119" w:right="8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Мир»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numPr>
                <w:ilvl w:val="0"/>
                <w:numId w:val="6"/>
              </w:numPr>
              <w:ind w:left="162" w:right="159" w:hanging="152"/>
              <w:jc w:val="left"/>
              <w:spacing w:before="0" w:after="0" w:line="235" w:lineRule="auto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6"/>
              </w:numPr>
              <w:ind w:left="162" w:right="0" w:hanging="152"/>
              <w:jc w:val="left"/>
              <w:spacing w:before="2" w:after="0" w:line="296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Цифровая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естествознанию</w:t>
            </w:r>
            <w:r/>
          </w:p>
          <w:p>
            <w:pPr>
              <w:pStyle w:val="637"/>
              <w:numPr>
                <w:ilvl w:val="0"/>
                <w:numId w:val="6"/>
              </w:numPr>
              <w:ind w:left="11" w:right="326" w:firstLine="0"/>
              <w:jc w:val="left"/>
              <w:spacing w:before="0" w:after="0" w:line="244" w:lineRule="auto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(Ядовитые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грибы,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муляжей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фруктов)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ископаемых.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Гранит.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Известняк.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Торф.Коллекция Хлопок. Лен. 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минералов.</w:t>
            </w:r>
            <w:r/>
          </w:p>
          <w:p>
            <w:pPr>
              <w:pStyle w:val="637"/>
              <w:numPr>
                <w:ilvl w:val="0"/>
                <w:numId w:val="6"/>
              </w:numPr>
              <w:ind w:left="162" w:right="1230" w:hanging="152"/>
              <w:jc w:val="left"/>
              <w:spacing w:before="0" w:after="0" w:line="235" w:lineRule="auto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лупа,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термометр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разновесов.</w:t>
            </w:r>
            <w:r/>
          </w:p>
          <w:p>
            <w:pPr>
              <w:pStyle w:val="637"/>
              <w:numPr>
                <w:ilvl w:val="1"/>
                <w:numId w:val="6"/>
              </w:numPr>
              <w:ind w:left="270" w:right="0" w:hanging="154"/>
              <w:jc w:val="left"/>
              <w:spacing w:before="0" w:after="0" w:line="297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Модели: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Глобус.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(холм).</w:t>
            </w:r>
            <w:r/>
          </w:p>
          <w:p>
            <w:pPr>
              <w:pStyle w:val="637"/>
              <w:numPr>
                <w:ilvl w:val="1"/>
                <w:numId w:val="6"/>
              </w:numPr>
              <w:ind w:left="301" w:right="0" w:hanging="185"/>
              <w:jc w:val="left"/>
              <w:spacing w:before="0" w:after="0" w:line="294" w:lineRule="exact"/>
              <w:tabs>
                <w:tab w:val="left" w:pos="30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Гербарий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«Травянистые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«Злаковые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растения»,</w:t>
            </w:r>
            <w:r/>
          </w:p>
          <w:p>
            <w:pPr>
              <w:pStyle w:val="637"/>
              <w:ind w:left="30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«Хлопок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переработки»,</w:t>
            </w:r>
            <w:r/>
          </w:p>
          <w:p>
            <w:pPr>
              <w:pStyle w:val="637"/>
              <w:rPr>
                <w:sz w:val="24"/>
              </w:rPr>
            </w:pPr>
            <w:r>
              <w:rPr>
                <w:sz w:val="24"/>
              </w:rPr>
              <w:t xml:space="preserve">«Лѐн»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«Шерсть».</w:t>
            </w:r>
            <w:r/>
          </w:p>
          <w:p>
            <w:pPr>
              <w:pStyle w:val="637"/>
              <w:numPr>
                <w:ilvl w:val="1"/>
                <w:numId w:val="6"/>
              </w:numPr>
              <w:ind w:left="117" w:right="2637" w:firstLine="0"/>
              <w:jc w:val="left"/>
              <w:spacing w:before="0" w:after="0" w:line="242" w:lineRule="auto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ЦОР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-1 класс. 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/>
          </w:p>
          <w:p>
            <w:pPr>
              <w:pStyle w:val="637"/>
              <w:ind w:right="2834"/>
              <w:rPr>
                <w:sz w:val="24"/>
              </w:rPr>
            </w:pPr>
            <w:r>
              <w:rPr>
                <w:sz w:val="24"/>
              </w:rPr>
              <w:t xml:space="preserve">язык, окружающий мир -2 класс.ЭОР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 окружающий мир -3 классЭОР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окружающий мир -4 класс</w:t>
            </w:r>
            <w:r/>
          </w:p>
          <w:p>
            <w:pPr>
              <w:pStyle w:val="637"/>
              <w:numPr>
                <w:ilvl w:val="0"/>
                <w:numId w:val="6"/>
              </w:numPr>
              <w:ind w:left="117" w:right="0" w:hanging="153"/>
              <w:jc w:val="left"/>
              <w:spacing w:before="0" w:after="0" w:line="297" w:lineRule="exact"/>
              <w:tabs>
                <w:tab w:val="left" w:pos="11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Карты: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Физ.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карта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полушарий,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физ.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карта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карта</w:t>
            </w:r>
            <w:r/>
          </w:p>
          <w:p>
            <w:pPr>
              <w:pStyle w:val="637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«Природные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зоны.</w:t>
            </w:r>
            <w:r/>
          </w:p>
        </w:tc>
      </w:tr>
      <w:tr>
        <w:trPr>
          <w:trHeight w:val="2599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numPr>
                <w:ilvl w:val="0"/>
                <w:numId w:val="5"/>
              </w:numPr>
              <w:ind w:left="162" w:right="605" w:hanging="152"/>
              <w:jc w:val="left"/>
              <w:spacing w:before="0" w:after="0" w:line="235" w:lineRule="auto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Электронное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мир»,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</w:t>
            </w:r>
            <w:r/>
          </w:p>
          <w:p>
            <w:pPr>
              <w:pStyle w:val="637"/>
              <w:numPr>
                <w:ilvl w:val="0"/>
                <w:numId w:val="5"/>
              </w:numPr>
              <w:ind w:left="227" w:right="540" w:hanging="219"/>
              <w:jc w:val="left"/>
              <w:spacing w:before="7" w:after="0" w:line="235" w:lineRule="auto"/>
              <w:tabs>
                <w:tab w:val="left" w:pos="22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Электронное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мир»,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</w:t>
            </w:r>
            <w:r/>
          </w:p>
          <w:p>
            <w:pPr>
              <w:pStyle w:val="637"/>
              <w:numPr>
                <w:ilvl w:val="0"/>
                <w:numId w:val="5"/>
              </w:numPr>
              <w:ind w:left="162" w:right="-15" w:hanging="152"/>
              <w:jc w:val="left"/>
              <w:spacing w:before="3" w:after="0" w:line="297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Электронное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мир»,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</w:t>
            </w:r>
            <w:r/>
          </w:p>
          <w:p>
            <w:pPr>
              <w:pStyle w:val="637"/>
              <w:numPr>
                <w:ilvl w:val="0"/>
                <w:numId w:val="5"/>
              </w:numPr>
              <w:ind w:left="162" w:right="605" w:hanging="152"/>
              <w:jc w:val="left"/>
              <w:spacing w:before="3" w:after="0" w:line="235" w:lineRule="auto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Электронное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мир»,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</w:t>
            </w:r>
            <w:r/>
          </w:p>
          <w:p>
            <w:pPr>
              <w:pStyle w:val="637"/>
              <w:numPr>
                <w:ilvl w:val="0"/>
                <w:numId w:val="5"/>
              </w:numPr>
              <w:ind w:left="162" w:right="0" w:hanging="152"/>
              <w:jc w:val="left"/>
              <w:spacing w:before="3" w:after="0" w:line="297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Справочники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энциклопедии</w:t>
            </w:r>
            <w:r/>
          </w:p>
          <w:p>
            <w:pPr>
              <w:pStyle w:val="637"/>
              <w:numPr>
                <w:ilvl w:val="0"/>
                <w:numId w:val="5"/>
              </w:numPr>
              <w:ind w:left="162" w:right="0" w:hanging="152"/>
              <w:jc w:val="left"/>
              <w:spacing w:before="0" w:after="0" w:line="278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Видеофильмы,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обучения.</w:t>
            </w:r>
            <w:r/>
          </w:p>
        </w:tc>
      </w:tr>
      <w:tr>
        <w:trPr>
          <w:trHeight w:val="2011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Предмет</w:t>
            </w:r>
            <w:r/>
          </w:p>
          <w:p>
            <w:pPr>
              <w:pStyle w:val="637"/>
              <w:ind w:left="9" w:right="1017"/>
              <w:spacing w:before="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«Изобразитель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ноеискусство»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left="11" w:right="135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для отработки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умений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поизобразительному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школы</w:t>
            </w:r>
            <w:r/>
          </w:p>
          <w:p>
            <w:pPr>
              <w:pStyle w:val="637"/>
              <w:numPr>
                <w:ilvl w:val="0"/>
                <w:numId w:val="4"/>
              </w:numPr>
              <w:ind w:left="162" w:right="0" w:hanging="152"/>
              <w:jc w:val="left"/>
              <w:spacing w:before="1" w:after="0" w:line="298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Муляжи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(вазы,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фрукты,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овощи,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животных)</w:t>
            </w:r>
            <w:r/>
          </w:p>
          <w:p>
            <w:pPr>
              <w:pStyle w:val="637"/>
              <w:numPr>
                <w:ilvl w:val="0"/>
                <w:numId w:val="4"/>
              </w:numPr>
              <w:ind w:left="162" w:right="1290" w:hanging="152"/>
              <w:jc w:val="left"/>
              <w:spacing w:before="4" w:after="0" w:line="235" w:lineRule="auto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Мультимедийные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видеофильмы</w:t>
            </w:r>
            <w:r/>
          </w:p>
          <w:p>
            <w:pPr>
              <w:pStyle w:val="637"/>
              <w:numPr>
                <w:ilvl w:val="0"/>
                <w:numId w:val="4"/>
              </w:numPr>
              <w:ind w:left="162" w:right="0" w:hanging="152"/>
              <w:jc w:val="left"/>
              <w:spacing w:before="0" w:after="0" w:line="283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ЭОР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Кирилла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Мефодия»</w:t>
            </w:r>
            <w:r/>
          </w:p>
        </w:tc>
      </w:tr>
    </w:tbl>
    <w:p>
      <w:pPr>
        <w:jc w:val="left"/>
        <w:spacing w:after="0" w:line="283" w:lineRule="exact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2564"/>
        <w:gridCol w:w="7360"/>
      </w:tblGrid>
      <w:tr>
        <w:trPr>
          <w:trHeight w:val="5047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«Технология»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left="11" w:right="-29"/>
              <w:jc w:val="bot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(Ножницы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школьные со скруглѐнными концами, канцелярский нож с выдвижным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лезвием, линейка обычная, линейка с бортиком (для работ с ножом),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циркуль,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игольнице, дощечка для выполнения работ с ножом и шилом, дощечка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кисти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клеем,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подставка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кистей.</w:t>
            </w:r>
            <w:r/>
          </w:p>
          <w:p>
            <w:pPr>
              <w:pStyle w:val="637"/>
              <w:ind w:left="11" w:right="-15"/>
              <w:jc w:val="bot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программным содержанием: бумага, (писчая, альбомная, цветная)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крепированная),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(обычный,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гофрированный,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цветной),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(нитки,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прочее),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солѐное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тесто),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фольга,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калька,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вторсырьѐ,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ПВА.)</w:t>
            </w:r>
            <w:r/>
          </w:p>
          <w:p>
            <w:pPr>
              <w:pStyle w:val="637"/>
              <w:numPr>
                <w:ilvl w:val="0"/>
                <w:numId w:val="3"/>
              </w:numPr>
              <w:ind w:left="227" w:right="0" w:hanging="219"/>
              <w:jc w:val="both"/>
              <w:spacing w:before="0" w:after="0" w:line="297" w:lineRule="exact"/>
              <w:tabs>
                <w:tab w:val="left" w:pos="22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Коллекция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тканей,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ниток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фурнитуры</w:t>
            </w:r>
            <w:r/>
          </w:p>
          <w:p>
            <w:pPr>
              <w:pStyle w:val="637"/>
              <w:numPr>
                <w:ilvl w:val="0"/>
                <w:numId w:val="3"/>
              </w:numPr>
              <w:ind w:left="227" w:right="-15" w:hanging="219"/>
              <w:jc w:val="both"/>
              <w:spacing w:before="4" w:after="0" w:line="235" w:lineRule="auto"/>
              <w:tabs>
                <w:tab w:val="left" w:pos="22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Демонстрационные учебные таблицы по технологии для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3"/>
              </w:numPr>
              <w:ind w:left="162" w:right="0" w:hanging="152"/>
              <w:jc w:val="both"/>
              <w:spacing w:before="5" w:after="0" w:line="280" w:lineRule="exact"/>
              <w:tabs>
                <w:tab w:val="left" w:pos="16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Справочники</w:t>
            </w:r>
            <w:r/>
          </w:p>
        </w:tc>
      </w:tr>
      <w:tr>
        <w:trPr>
          <w:trHeight w:val="928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ind w:left="119" w:right="519"/>
              <w:rPr>
                <w:sz w:val="24"/>
              </w:rPr>
            </w:pPr>
            <w:r>
              <w:rPr>
                <w:sz w:val="24"/>
              </w:rPr>
              <w:t xml:space="preserve"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общегоназначения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ТСО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right="908"/>
              <w:rPr>
                <w:sz w:val="24"/>
              </w:rPr>
            </w:pPr>
            <w:r>
              <w:rPr>
                <w:sz w:val="24"/>
              </w:rPr>
              <w:t xml:space="preserve">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(компьютер,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колонки,)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 № 5 АРМ учителя (компьютер, проектор, колонки)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АРМ 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(компьютер,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)</w:t>
            </w:r>
            <w:r/>
          </w:p>
        </w:tc>
      </w:tr>
      <w:tr>
        <w:trPr>
          <w:trHeight w:val="1732"/>
        </w:trPr>
        <w:tc>
          <w:tcPr>
            <w:tcW w:w="2564" w:type="dxa"/>
            <w:textDirection w:val="lrTb"/>
            <w:noWrap w:val="false"/>
          </w:tcPr>
          <w:p>
            <w:pPr>
              <w:pStyle w:val="63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Наглядные,</w:t>
            </w:r>
            <w:r/>
          </w:p>
          <w:p>
            <w:pPr>
              <w:pStyle w:val="637"/>
              <w:ind w:right="489"/>
              <w:rPr>
                <w:sz w:val="24"/>
              </w:rPr>
            </w:pPr>
            <w:r>
              <w:rPr>
                <w:sz w:val="24"/>
              </w:rPr>
              <w:t xml:space="preserve">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Раздаточные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печатныепособия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</w:t>
            </w:r>
            <w:r/>
          </w:p>
        </w:tc>
        <w:tc>
          <w:tcPr>
            <w:tcW w:w="7360" w:type="dxa"/>
            <w:textDirection w:val="lrTb"/>
            <w:noWrap w:val="false"/>
          </w:tcPr>
          <w:p>
            <w:pPr>
              <w:pStyle w:val="637"/>
              <w:ind w:right="378"/>
              <w:spacing w:before="15" w:line="237" w:lineRule="auto"/>
              <w:rPr>
                <w:sz w:val="24"/>
              </w:rPr>
            </w:pPr>
            <w:r>
              <w:rPr>
                <w:sz w:val="24"/>
              </w:rPr>
              <w:t xml:space="preserve">Демонстрационные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начальнойшколы</w:t>
            </w:r>
            <w:r/>
          </w:p>
          <w:p>
            <w:pPr>
              <w:pStyle w:val="637"/>
              <w:numPr>
                <w:ilvl w:val="0"/>
                <w:numId w:val="2"/>
              </w:numPr>
              <w:ind w:left="270" w:right="158" w:hanging="154"/>
              <w:jc w:val="left"/>
              <w:spacing w:before="7" w:after="0" w:line="235" w:lineRule="auto"/>
              <w:tabs>
                <w:tab w:val="left" w:pos="271" w:leader="none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языку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/>
          </w:p>
          <w:p>
            <w:pPr>
              <w:pStyle w:val="637"/>
              <w:numPr>
                <w:ilvl w:val="0"/>
                <w:numId w:val="2"/>
              </w:numPr>
              <w:ind w:left="270" w:right="0" w:hanging="154"/>
              <w:jc w:val="left"/>
              <w:spacing w:before="5" w:after="0" w:line="296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Раздаточные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</w:t>
            </w:r>
            <w:r/>
          </w:p>
          <w:p>
            <w:pPr>
              <w:pStyle w:val="637"/>
              <w:numPr>
                <w:ilvl w:val="0"/>
                <w:numId w:val="2"/>
              </w:numPr>
              <w:ind w:left="270" w:right="0" w:hanging="154"/>
              <w:jc w:val="left"/>
              <w:spacing w:before="0" w:after="0" w:line="280" w:lineRule="exact"/>
              <w:tabs>
                <w:tab w:val="left" w:pos="27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Словари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языку</w:t>
            </w:r>
            <w:r/>
          </w:p>
        </w:tc>
      </w:tr>
    </w:tbl>
    <w:p>
      <w:pPr>
        <w:pStyle w:val="634"/>
        <w:ind w:left="0" w:firstLine="0"/>
        <w:jc w:val="left"/>
        <w:spacing w:before="1"/>
        <w:rPr>
          <w:b/>
        </w:rPr>
      </w:pPr>
      <w:r>
        <w:rPr>
          <w:b/>
        </w:rPr>
      </w:r>
      <w:r/>
    </w:p>
    <w:tbl>
      <w:tblPr>
        <w:tblW w:w="0" w:type="auto"/>
        <w:tblInd w:w="1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985"/>
        <w:gridCol w:w="7796"/>
      </w:tblGrid>
      <w:tr>
        <w:trPr>
          <w:trHeight w:val="513"/>
        </w:trPr>
        <w:tc>
          <w:tcPr>
            <w:gridSpan w:val="2"/>
            <w:tcW w:w="9781" w:type="dxa"/>
            <w:textDirection w:val="lrTb"/>
            <w:noWrap w:val="false"/>
          </w:tcPr>
          <w:p>
            <w:pPr>
              <w:pStyle w:val="637"/>
              <w:ind w:left="119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Физическая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культура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(используется,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том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числе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внеурочной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деятельности)</w:t>
            </w:r>
            <w:r/>
          </w:p>
        </w:tc>
      </w:tr>
      <w:tr>
        <w:trPr>
          <w:trHeight w:val="3021"/>
        </w:trPr>
        <w:tc>
          <w:tcPr>
            <w:tcW w:w="1985" w:type="dxa"/>
            <w:textDirection w:val="lrTb"/>
            <w:noWrap w:val="false"/>
          </w:tcPr>
          <w:p>
            <w:pPr>
              <w:pStyle w:val="637"/>
              <w:ind w:left="119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637"/>
              <w:ind w:right="4054"/>
              <w:rPr>
                <w:sz w:val="24"/>
              </w:rPr>
            </w:pPr>
            <w:r>
              <w:rPr>
                <w:sz w:val="24"/>
              </w:rPr>
              <w:t xml:space="preserve">АРМ учителя (компьютер, МФУ)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снаряды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оснащение:</w:t>
            </w:r>
            <w:r/>
          </w:p>
          <w:p>
            <w:pPr>
              <w:pStyle w:val="637"/>
              <w:ind w:right="465"/>
              <w:rPr>
                <w:sz w:val="24"/>
              </w:rPr>
            </w:pPr>
            <w:r>
              <w:rPr>
                <w:sz w:val="24"/>
              </w:rPr>
              <w:t xml:space="preserve">бревно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брусья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ворота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футбольные,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гантели,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граната,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канат</w:t>
            </w:r>
            <w:r/>
          </w:p>
          <w:p>
            <w:pPr>
              <w:pStyle w:val="637"/>
              <w:ind w:right="166"/>
              <w:tabs>
                <w:tab w:val="left" w:pos="1848" w:leader="none"/>
                <w:tab w:val="left" w:pos="2770" w:leader="none"/>
                <w:tab w:val="left" w:pos="4952" w:leader="none"/>
                <w:tab w:val="left" w:pos="5725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спортивный,</w:t>
              <w:tab/>
              <w:t xml:space="preserve">козел</w:t>
              <w:tab/>
              <w:t xml:space="preserve">гимнастический,</w:t>
              <w:tab/>
              <w:t xml:space="preserve">щит</w:t>
              <w:tab/>
              <w:t xml:space="preserve">баскетбольный,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длятметания,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тенниса,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мяч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футбольный,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бадминтон,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сетка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баскетбольная,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сетка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скамейка гимнастическая, комплект лыж пластиковых, обруч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пластмассовый,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шведская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7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уличный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</w:t>
            </w:r>
            <w:r/>
          </w:p>
        </w:tc>
      </w:tr>
    </w:tbl>
    <w:p>
      <w:pPr>
        <w:spacing w:after="0" w:line="250" w:lineRule="exact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36"/>
        <w:numPr>
          <w:ilvl w:val="2"/>
          <w:numId w:val="13"/>
        </w:numPr>
        <w:ind w:left="261" w:right="1941" w:firstLine="897"/>
        <w:jc w:val="both"/>
        <w:spacing w:before="70" w:after="0" w:line="235" w:lineRule="auto"/>
        <w:tabs>
          <w:tab w:val="left" w:pos="1810" w:leader="none"/>
        </w:tabs>
        <w:rPr>
          <w:b/>
          <w:sz w:val="24"/>
        </w:rPr>
      </w:pPr>
      <w:r>
        <w:rPr>
          <w:b/>
          <w:sz w:val="24"/>
        </w:rPr>
        <w:t xml:space="preserve">Психолого-педагогические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начального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образования</w:t>
      </w:r>
      <w:r/>
    </w:p>
    <w:p>
      <w:pPr>
        <w:pStyle w:val="634"/>
        <w:ind w:right="1258" w:firstLine="897"/>
        <w:spacing w:before="55"/>
      </w:pPr>
      <w:r>
        <w:t xml:space="preserve">В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1"/>
        </w:rPr>
        <w:t xml:space="preserve"> </w:t>
      </w:r>
      <w:r>
        <w:t xml:space="preserve">созданы</w:t>
      </w:r>
      <w:r>
        <w:rPr>
          <w:spacing w:val="1"/>
        </w:rPr>
        <w:t xml:space="preserve"> </w:t>
      </w:r>
      <w:r>
        <w:t xml:space="preserve">психолого-педагогические</w:t>
      </w:r>
      <w:r>
        <w:rPr>
          <w:spacing w:val="1"/>
        </w:rPr>
        <w:t xml:space="preserve"> </w:t>
      </w:r>
      <w:r>
        <w:t xml:space="preserve">условия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образования.</w:t>
      </w:r>
      <w:r>
        <w:rPr>
          <w:spacing w:val="1"/>
        </w:rPr>
        <w:t xml:space="preserve"> </w:t>
      </w:r>
      <w:r>
        <w:t xml:space="preserve">Образовательный процесс осуществляется с учетом возрастных и индивидуальных</w:t>
      </w:r>
      <w:r>
        <w:rPr>
          <w:spacing w:val="1"/>
        </w:rPr>
        <w:t xml:space="preserve"> </w:t>
      </w:r>
      <w:r>
        <w:t xml:space="preserve">особенностей</w:t>
      </w:r>
      <w:r>
        <w:rPr>
          <w:spacing w:val="1"/>
        </w:rPr>
        <w:t xml:space="preserve"> </w:t>
      </w:r>
      <w:r>
        <w:t xml:space="preserve">учащихся,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соблюдением</w:t>
      </w:r>
      <w:r>
        <w:rPr>
          <w:spacing w:val="1"/>
        </w:rPr>
        <w:t xml:space="preserve"> </w:t>
      </w:r>
      <w:r>
        <w:t xml:space="preserve">комфортного</w:t>
      </w:r>
      <w:r>
        <w:rPr>
          <w:spacing w:val="1"/>
        </w:rPr>
        <w:t xml:space="preserve"> </w:t>
      </w:r>
      <w:r>
        <w:t xml:space="preserve">психоэмоционального</w:t>
      </w:r>
      <w:r>
        <w:rPr>
          <w:spacing w:val="1"/>
        </w:rPr>
        <w:t xml:space="preserve"> </w:t>
      </w:r>
      <w:r>
        <w:t xml:space="preserve">режима. Активное использование современных педагогических технологий, 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информационно-коммуникативных,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профилактика</w:t>
      </w:r>
      <w:r>
        <w:rPr>
          <w:spacing w:val="1"/>
        </w:rPr>
        <w:t xml:space="preserve"> </w:t>
      </w:r>
      <w:r>
        <w:t xml:space="preserve">физических,</w:t>
      </w:r>
      <w:r>
        <w:rPr>
          <w:spacing w:val="1"/>
        </w:rPr>
        <w:t xml:space="preserve"> </w:t>
      </w:r>
      <w:r>
        <w:t xml:space="preserve">умственных и психологических перегрузок обучающихся, соблюдение санитарно-</w:t>
      </w:r>
      <w:r>
        <w:rPr>
          <w:spacing w:val="1"/>
        </w:rPr>
        <w:t xml:space="preserve"> </w:t>
      </w:r>
      <w:r>
        <w:t xml:space="preserve">гигиенических</w:t>
      </w:r>
      <w:r>
        <w:rPr>
          <w:spacing w:val="1"/>
        </w:rPr>
        <w:t xml:space="preserve"> </w:t>
      </w:r>
      <w:r>
        <w:t xml:space="preserve">правил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норм,</w:t>
      </w:r>
      <w:r>
        <w:rPr>
          <w:spacing w:val="1"/>
        </w:rPr>
        <w:t xml:space="preserve"> </w:t>
      </w:r>
      <w:r>
        <w:t xml:space="preserve">позволяют</w:t>
      </w:r>
      <w:r>
        <w:rPr>
          <w:spacing w:val="1"/>
        </w:rPr>
        <w:t xml:space="preserve"> </w:t>
      </w:r>
      <w:r>
        <w:t xml:space="preserve">педагогам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осуществлять</w:t>
      </w:r>
      <w:r>
        <w:rPr>
          <w:spacing w:val="1"/>
        </w:rPr>
        <w:t xml:space="preserve"> </w:t>
      </w:r>
      <w:r>
        <w:t xml:space="preserve">образовательную</w:t>
      </w:r>
      <w:r>
        <w:rPr>
          <w:spacing w:val="-1"/>
        </w:rPr>
        <w:t xml:space="preserve"> </w:t>
      </w:r>
      <w:r>
        <w:t xml:space="preserve">деятельность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оптимальном</w:t>
      </w:r>
      <w:r>
        <w:rPr>
          <w:spacing w:val="5"/>
        </w:rPr>
        <w:t xml:space="preserve"> </w:t>
      </w:r>
      <w:r>
        <w:t xml:space="preserve">уровне.</w:t>
      </w:r>
      <w:r/>
    </w:p>
    <w:p>
      <w:pPr>
        <w:pStyle w:val="634"/>
        <w:ind w:right="1259" w:firstLine="897"/>
        <w:spacing w:before="61"/>
      </w:pPr>
      <w:r>
        <w:t xml:space="preserve">Работа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психолого-педагогическому</w:t>
      </w:r>
      <w:r>
        <w:rPr>
          <w:spacing w:val="1"/>
        </w:rPr>
        <w:t xml:space="preserve"> </w:t>
      </w:r>
      <w:r>
        <w:t xml:space="preserve">сопровождению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1"/>
        </w:rPr>
        <w:t xml:space="preserve"> </w:t>
      </w:r>
      <w:r>
        <w:t xml:space="preserve">процесса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педагогом-психологом</w:t>
      </w:r>
      <w:r>
        <w:rPr>
          <w:spacing w:val="1"/>
        </w:rPr>
        <w:t xml:space="preserve"> </w:t>
      </w:r>
      <w:hyperlink r:id="rId12" w:tooltip="https://edu.tatar.ru/elabuga/page1703722.htm" w:history="1">
        <w:r>
          <w:rPr>
            <w:rFonts w:ascii="Microsoft Sans Serif" w:hAnsi="Microsoft Sans Serif"/>
            <w:color w:val="333333"/>
          </w:rPr>
          <w:t xml:space="preserve">МБУ</w:t>
        </w:r>
      </w:hyperlink>
      <w:r>
        <w:rPr>
          <w:rFonts w:ascii="Microsoft Sans Serif" w:hAnsi="Microsoft Sans Serif"/>
          <w:color w:val="333333"/>
          <w:spacing w:val="1"/>
        </w:rPr>
        <w:t xml:space="preserve"> </w:t>
      </w:r>
      <w:hyperlink r:id="rId13" w:tooltip="https://edu.tatar.ru/elabuga/page1703722.htm" w:history="1">
        <w:r>
          <w:rPr>
            <w:color w:val="333333"/>
          </w:rPr>
          <w:t xml:space="preserve">"ЦППМиСП "Шанс"</w:t>
        </w:r>
        <w:r>
          <w:rPr>
            <w:color w:val="333333"/>
            <w:spacing w:val="-2"/>
          </w:rPr>
          <w:t xml:space="preserve"> </w:t>
        </w:r>
        <w:r>
          <w:rPr>
            <w:color w:val="333333"/>
          </w:rPr>
          <w:t xml:space="preserve">ЕМР РТ</w:t>
        </w:r>
      </w:hyperlink>
      <w:r/>
      <w:r/>
    </w:p>
    <w:p>
      <w:pPr>
        <w:pStyle w:val="634"/>
        <w:ind w:right="1259" w:firstLine="957"/>
        <w:spacing w:before="3"/>
      </w:pPr>
      <w:r>
        <w:t xml:space="preserve">Деятельность педагога-психолога осуществляется наоснове перспективно-</w:t>
      </w:r>
      <w:r>
        <w:rPr>
          <w:spacing w:val="1"/>
        </w:rPr>
        <w:t xml:space="preserve"> </w:t>
      </w:r>
      <w:r>
        <w:t xml:space="preserve">календарного</w:t>
      </w:r>
      <w:r>
        <w:rPr>
          <w:spacing w:val="1"/>
        </w:rPr>
        <w:t xml:space="preserve"> </w:t>
      </w:r>
      <w:r>
        <w:t xml:space="preserve">планирования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включает</w:t>
      </w:r>
      <w:r>
        <w:rPr>
          <w:spacing w:val="1"/>
        </w:rPr>
        <w:t xml:space="preserve"> </w:t>
      </w:r>
      <w:r>
        <w:t xml:space="preserve">работу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основным</w:t>
      </w:r>
      <w:r>
        <w:rPr>
          <w:spacing w:val="1"/>
        </w:rPr>
        <w:t xml:space="preserve"> </w:t>
      </w:r>
      <w:r>
        <w:t xml:space="preserve">направлениям</w:t>
      </w:r>
      <w:r>
        <w:rPr>
          <w:spacing w:val="1"/>
        </w:rPr>
        <w:t xml:space="preserve"> </w:t>
      </w:r>
      <w:r>
        <w:t xml:space="preserve">психологической</w:t>
      </w:r>
      <w:r>
        <w:rPr>
          <w:spacing w:val="1"/>
        </w:rPr>
        <w:t xml:space="preserve"> </w:t>
      </w:r>
      <w:r>
        <w:t xml:space="preserve">службы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образовании,</w:t>
      </w:r>
      <w:r>
        <w:rPr>
          <w:spacing w:val="1"/>
        </w:rPr>
        <w:t xml:space="preserve"> </w:t>
      </w:r>
      <w:r>
        <w:t xml:space="preserve">к которым</w:t>
      </w:r>
      <w:r>
        <w:rPr>
          <w:spacing w:val="1"/>
        </w:rPr>
        <w:t xml:space="preserve"> </w:t>
      </w:r>
      <w:r>
        <w:t xml:space="preserve">относятся:</w:t>
      </w:r>
      <w:r>
        <w:rPr>
          <w:spacing w:val="1"/>
        </w:rPr>
        <w:t xml:space="preserve"> </w:t>
      </w:r>
      <w:r>
        <w:t xml:space="preserve">психологическая</w:t>
      </w:r>
      <w:r>
        <w:rPr>
          <w:spacing w:val="1"/>
        </w:rPr>
        <w:t xml:space="preserve"> </w:t>
      </w:r>
      <w:r>
        <w:t xml:space="preserve">диагностика,</w:t>
      </w:r>
      <w:r>
        <w:rPr>
          <w:spacing w:val="1"/>
        </w:rPr>
        <w:t xml:space="preserve"> </w:t>
      </w:r>
      <w:r>
        <w:t xml:space="preserve">психологическое</w:t>
      </w:r>
      <w:r>
        <w:rPr>
          <w:spacing w:val="1"/>
        </w:rPr>
        <w:t xml:space="preserve"> </w:t>
      </w:r>
      <w:r>
        <w:t xml:space="preserve">консультирование,</w:t>
      </w:r>
      <w:r>
        <w:rPr>
          <w:spacing w:val="1"/>
        </w:rPr>
        <w:t xml:space="preserve"> </w:t>
      </w:r>
      <w:r>
        <w:t xml:space="preserve">коррекционно-развивающая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профилактико-просветительская</w:t>
      </w:r>
      <w:r>
        <w:rPr>
          <w:spacing w:val="-4"/>
        </w:rPr>
        <w:t xml:space="preserve"> </w:t>
      </w:r>
      <w:r>
        <w:t xml:space="preserve">деятельность.</w:t>
      </w:r>
      <w:r/>
    </w:p>
    <w:p>
      <w:pPr>
        <w:pStyle w:val="634"/>
        <w:ind w:right="1262" w:firstLine="897"/>
      </w:pPr>
      <w:r>
        <w:t xml:space="preserve">Создание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1"/>
        </w:rPr>
        <w:t xml:space="preserve"> </w:t>
      </w:r>
      <w:r>
        <w:t xml:space="preserve">психолого-педагогических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предполагает:</w:t>
      </w:r>
      <w:r/>
    </w:p>
    <w:p>
      <w:pPr>
        <w:pStyle w:val="634"/>
        <w:ind w:right="1260" w:firstLine="897"/>
        <w:spacing w:before="2"/>
      </w:pPr>
      <w:r>
        <w:t xml:space="preserve">Обеспечение</w:t>
      </w:r>
      <w:r>
        <w:rPr>
          <w:spacing w:val="1"/>
        </w:rPr>
        <w:t xml:space="preserve"> </w:t>
      </w:r>
      <w:r>
        <w:t xml:space="preserve">преемственности</w:t>
      </w:r>
      <w:r>
        <w:rPr>
          <w:spacing w:val="1"/>
        </w:rPr>
        <w:t xml:space="preserve"> </w:t>
      </w:r>
      <w:r>
        <w:t xml:space="preserve">содержания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форм</w:t>
      </w:r>
      <w:r>
        <w:rPr>
          <w:spacing w:val="1"/>
        </w:rPr>
        <w:t xml:space="preserve"> </w:t>
      </w:r>
      <w:r>
        <w:t xml:space="preserve">организации</w:t>
      </w:r>
      <w:r>
        <w:rPr>
          <w:spacing w:val="-57"/>
        </w:rPr>
        <w:t xml:space="preserve"> </w:t>
      </w:r>
      <w:r>
        <w:rPr>
          <w:spacing w:val="-1"/>
        </w:rPr>
        <w:t xml:space="preserve">образовательного</w:t>
      </w:r>
      <w:r>
        <w:rPr>
          <w:spacing w:val="23"/>
        </w:rPr>
        <w:t xml:space="preserve"> </w:t>
      </w:r>
      <w:r>
        <w:rPr>
          <w:spacing w:val="-1"/>
        </w:rPr>
        <w:t xml:space="preserve">процесса</w:t>
      </w:r>
      <w:r>
        <w:rPr>
          <w:spacing w:val="21"/>
        </w:rPr>
        <w:t xml:space="preserve"> </w:t>
      </w:r>
      <w:r>
        <w:t xml:space="preserve">по</w:t>
      </w:r>
      <w:r>
        <w:rPr>
          <w:spacing w:val="22"/>
        </w:rPr>
        <w:t xml:space="preserve"> </w:t>
      </w:r>
      <w:r>
        <w:t xml:space="preserve">отношению</w:t>
      </w:r>
      <w:r>
        <w:rPr>
          <w:spacing w:val="21"/>
        </w:rPr>
        <w:t xml:space="preserve"> </w:t>
      </w:r>
      <w:r>
        <w:t xml:space="preserve">к</w:t>
      </w:r>
      <w:r>
        <w:rPr>
          <w:spacing w:val="22"/>
        </w:rPr>
        <w:t xml:space="preserve"> </w:t>
      </w:r>
      <w:r>
        <w:t xml:space="preserve">основной</w:t>
      </w:r>
      <w:r>
        <w:rPr>
          <w:spacing w:val="24"/>
        </w:rPr>
        <w:t xml:space="preserve"> </w:t>
      </w:r>
      <w:r>
        <w:t xml:space="preserve">ступени</w:t>
      </w:r>
      <w:r>
        <w:rPr>
          <w:spacing w:val="24"/>
        </w:rPr>
        <w:t xml:space="preserve"> </w:t>
      </w:r>
      <w:r>
        <w:t xml:space="preserve">общего</w:t>
      </w:r>
      <w:r>
        <w:rPr>
          <w:spacing w:val="-39"/>
        </w:rPr>
        <w:t xml:space="preserve"> </w:t>
      </w:r>
      <w:r>
        <w:t xml:space="preserve">образования</w:t>
      </w:r>
      <w:r>
        <w:rPr>
          <w:spacing w:val="-57"/>
        </w:rPr>
        <w:t xml:space="preserve"> </w:t>
      </w:r>
      <w:r>
        <w:t xml:space="preserve">с учетом специфики возрастного психофизического развития обучающихся, 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-3"/>
        </w:rPr>
        <w:t xml:space="preserve"> </w:t>
      </w:r>
      <w:r>
        <w:t xml:space="preserve">особенностей</w:t>
      </w:r>
      <w:r>
        <w:rPr>
          <w:spacing w:val="-1"/>
        </w:rPr>
        <w:t xml:space="preserve"> </w:t>
      </w:r>
      <w:r>
        <w:t xml:space="preserve">перехода</w:t>
      </w:r>
      <w:r>
        <w:rPr>
          <w:spacing w:val="-2"/>
        </w:rPr>
        <w:t xml:space="preserve"> </w:t>
      </w:r>
      <w:r>
        <w:t xml:space="preserve">из</w:t>
      </w:r>
      <w:r>
        <w:rPr>
          <w:spacing w:val="-2"/>
        </w:rPr>
        <w:t xml:space="preserve"> </w:t>
      </w:r>
      <w:r>
        <w:t xml:space="preserve">младшего</w:t>
      </w:r>
      <w:r>
        <w:rPr>
          <w:spacing w:val="-2"/>
        </w:rPr>
        <w:t xml:space="preserve"> </w:t>
      </w:r>
      <w:r>
        <w:t xml:space="preserve">школьного</w:t>
      </w:r>
      <w:r>
        <w:rPr>
          <w:spacing w:val="2"/>
        </w:rPr>
        <w:t xml:space="preserve"> </w:t>
      </w:r>
      <w:r>
        <w:t xml:space="preserve">возраста</w:t>
      </w:r>
      <w:r>
        <w:rPr>
          <w:spacing w:val="-5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подростковый.</w:t>
      </w:r>
      <w:r/>
    </w:p>
    <w:p>
      <w:pPr>
        <w:pStyle w:val="634"/>
        <w:ind w:right="1266" w:firstLine="897"/>
        <w:spacing w:before="3" w:line="237" w:lineRule="auto"/>
      </w:pPr>
      <w:r>
        <w:t xml:space="preserve">Формирование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психолого-педагогической</w:t>
      </w:r>
      <w:r>
        <w:rPr>
          <w:spacing w:val="1"/>
        </w:rPr>
        <w:t xml:space="preserve"> </w:t>
      </w:r>
      <w:r>
        <w:t xml:space="preserve">компетентности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-3"/>
        </w:rPr>
        <w:t xml:space="preserve"> </w:t>
      </w:r>
      <w:r>
        <w:t xml:space="preserve">образовательного</w:t>
      </w:r>
      <w:r>
        <w:rPr>
          <w:spacing w:val="-1"/>
        </w:rPr>
        <w:t xml:space="preserve"> </w:t>
      </w:r>
      <w:r>
        <w:t xml:space="preserve">процесса.</w:t>
      </w:r>
      <w:r/>
    </w:p>
    <w:p>
      <w:pPr>
        <w:pStyle w:val="634"/>
        <w:ind w:right="1261" w:firstLine="897"/>
        <w:spacing w:before="1"/>
      </w:pPr>
      <w:r>
        <w:t xml:space="preserve">Обеспечение вариативности направлений и форм, а также диверсификации</w:t>
      </w:r>
      <w:r>
        <w:rPr>
          <w:spacing w:val="1"/>
        </w:rPr>
        <w:t xml:space="preserve"> </w:t>
      </w:r>
      <w:r>
        <w:t xml:space="preserve">уровней</w:t>
      </w:r>
      <w:r>
        <w:rPr>
          <w:spacing w:val="1"/>
        </w:rPr>
        <w:t xml:space="preserve"> </w:t>
      </w:r>
      <w:r>
        <w:t xml:space="preserve">психолого-педагогического</w:t>
      </w:r>
      <w:r>
        <w:rPr>
          <w:spacing w:val="1"/>
        </w:rPr>
        <w:t xml:space="preserve"> </w:t>
      </w:r>
      <w:r>
        <w:t xml:space="preserve">сопровождения участников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-57"/>
        </w:rPr>
        <w:t xml:space="preserve"> </w:t>
      </w:r>
      <w:r>
        <w:t xml:space="preserve">процесса.</w:t>
      </w:r>
      <w:r/>
    </w:p>
    <w:p>
      <w:pPr>
        <w:pStyle w:val="634"/>
        <w:ind w:right="1257" w:firstLine="897"/>
      </w:pPr>
      <w:r>
        <w:t xml:space="preserve">В</w:t>
      </w:r>
      <w:r>
        <w:rPr>
          <w:spacing w:val="1"/>
        </w:rPr>
        <w:t xml:space="preserve"> </w:t>
      </w:r>
      <w:r>
        <w:t xml:space="preserve">этой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целью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педагога-психолога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является психологическое сопровождение</w:t>
      </w:r>
      <w:r>
        <w:rPr>
          <w:spacing w:val="1"/>
        </w:rPr>
        <w:t xml:space="preserve"> </w:t>
      </w:r>
      <w:r>
        <w:t xml:space="preserve">участников образовательного процесса,</w:t>
      </w:r>
      <w:r>
        <w:rPr>
          <w:spacing w:val="1"/>
        </w:rPr>
        <w:t xml:space="preserve"> </w:t>
      </w:r>
      <w:r>
        <w:t xml:space="preserve">направленное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создание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психического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личностного</w:t>
      </w:r>
      <w:r>
        <w:rPr>
          <w:spacing w:val="1"/>
        </w:rPr>
        <w:t xml:space="preserve"> </w:t>
      </w:r>
      <w:r>
        <w:t xml:space="preserve">развития,</w:t>
      </w:r>
      <w:r>
        <w:rPr>
          <w:spacing w:val="1"/>
        </w:rPr>
        <w:t xml:space="preserve"> </w:t>
      </w:r>
      <w:r>
        <w:t xml:space="preserve">сохранения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укрепления</w:t>
      </w:r>
      <w:r>
        <w:rPr>
          <w:spacing w:val="1"/>
        </w:rPr>
        <w:t xml:space="preserve"> </w:t>
      </w:r>
      <w:r>
        <w:t xml:space="preserve">психологического</w:t>
      </w:r>
      <w:r>
        <w:rPr>
          <w:spacing w:val="1"/>
        </w:rPr>
        <w:t xml:space="preserve"> </w:t>
      </w:r>
      <w:r>
        <w:t xml:space="preserve">здоровья,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повышение</w:t>
      </w:r>
      <w:r>
        <w:rPr>
          <w:spacing w:val="1"/>
        </w:rPr>
        <w:t xml:space="preserve"> </w:t>
      </w:r>
      <w:r>
        <w:t xml:space="preserve">уровня</w:t>
      </w:r>
      <w:r>
        <w:rPr>
          <w:spacing w:val="1"/>
        </w:rPr>
        <w:t xml:space="preserve"> </w:t>
      </w:r>
      <w:r>
        <w:t xml:space="preserve">психологической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1"/>
        </w:rPr>
        <w:t xml:space="preserve"> </w:t>
      </w:r>
      <w:r>
        <w:t xml:space="preserve">процесса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ступени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-1"/>
        </w:rPr>
        <w:t xml:space="preserve"> </w:t>
      </w:r>
      <w:r>
        <w:t xml:space="preserve">общего образования.</w:t>
      </w:r>
      <w:r/>
    </w:p>
    <w:p>
      <w:pPr>
        <w:pStyle w:val="634"/>
        <w:ind w:left="1158" w:firstLine="0"/>
      </w:pPr>
      <w:r>
        <w:t xml:space="preserve">В</w:t>
      </w:r>
      <w:r>
        <w:rPr>
          <w:spacing w:val="-5"/>
        </w:rPr>
        <w:t xml:space="preserve"> </w:t>
      </w:r>
      <w:r>
        <w:t xml:space="preserve">качестве</w:t>
      </w:r>
      <w:r>
        <w:rPr>
          <w:spacing w:val="-4"/>
        </w:rPr>
        <w:t xml:space="preserve"> </w:t>
      </w:r>
      <w:r>
        <w:t xml:space="preserve">основных</w:t>
      </w:r>
      <w:r>
        <w:rPr>
          <w:spacing w:val="-2"/>
        </w:rPr>
        <w:t xml:space="preserve"> </w:t>
      </w:r>
      <w:r>
        <w:t xml:space="preserve">задач,</w:t>
      </w:r>
      <w:r>
        <w:rPr>
          <w:spacing w:val="-2"/>
        </w:rPr>
        <w:t xml:space="preserve"> </w:t>
      </w:r>
      <w:r>
        <w:t xml:space="preserve">решаемых</w:t>
      </w:r>
      <w:r>
        <w:rPr>
          <w:spacing w:val="1"/>
        </w:rPr>
        <w:t xml:space="preserve"> </w:t>
      </w:r>
      <w:r>
        <w:t xml:space="preserve">педагогом-психологом</w:t>
      </w:r>
      <w:r>
        <w:rPr>
          <w:spacing w:val="-3"/>
        </w:rPr>
        <w:t xml:space="preserve"> </w:t>
      </w:r>
      <w:r>
        <w:t xml:space="preserve">,</w:t>
      </w:r>
      <w:r>
        <w:rPr>
          <w:spacing w:val="-2"/>
        </w:rPr>
        <w:t xml:space="preserve"> </w:t>
      </w:r>
      <w:r>
        <w:t xml:space="preserve">выступают:</w:t>
      </w:r>
      <w:r/>
    </w:p>
    <w:p>
      <w:pPr>
        <w:pStyle w:val="634"/>
        <w:ind w:right="1260" w:firstLine="897"/>
        <w:spacing w:before="1"/>
      </w:pPr>
      <w:r>
        <w:t xml:space="preserve">Способствовать</w:t>
      </w:r>
      <w:r>
        <w:rPr>
          <w:spacing w:val="1"/>
        </w:rPr>
        <w:t xml:space="preserve"> </w:t>
      </w:r>
      <w:r>
        <w:t xml:space="preserve">созданию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поддержанию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школе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1"/>
        </w:rPr>
        <w:t xml:space="preserve"> </w:t>
      </w:r>
      <w:r>
        <w:t xml:space="preserve">пространства,</w:t>
      </w:r>
      <w:r>
        <w:rPr>
          <w:spacing w:val="1"/>
        </w:rPr>
        <w:t xml:space="preserve"> </w:t>
      </w:r>
      <w:r>
        <w:t xml:space="preserve">способствующего</w:t>
      </w:r>
      <w:r>
        <w:rPr>
          <w:spacing w:val="1"/>
        </w:rPr>
        <w:t xml:space="preserve"> </w:t>
      </w:r>
      <w:r>
        <w:t xml:space="preserve">максимальному</w:t>
      </w:r>
      <w:r>
        <w:rPr>
          <w:spacing w:val="1"/>
        </w:rPr>
        <w:t xml:space="preserve"> </w:t>
      </w:r>
      <w:r>
        <w:t xml:space="preserve">проявлению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развитию</w:t>
      </w:r>
      <w:r>
        <w:rPr>
          <w:spacing w:val="1"/>
        </w:rPr>
        <w:t xml:space="preserve"> </w:t>
      </w:r>
      <w:r>
        <w:t xml:space="preserve">способностей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индивидуально-психологических</w:t>
      </w:r>
      <w:r>
        <w:rPr>
          <w:spacing w:val="1"/>
        </w:rPr>
        <w:t xml:space="preserve"> </w:t>
      </w:r>
      <w:r>
        <w:t xml:space="preserve">особенностей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возможностей</w:t>
      </w:r>
      <w:r>
        <w:rPr>
          <w:spacing w:val="1"/>
        </w:rPr>
        <w:t xml:space="preserve"> </w:t>
      </w:r>
      <w:r>
        <w:t xml:space="preserve">каждой личности.</w:t>
      </w:r>
      <w:r/>
    </w:p>
    <w:p>
      <w:pPr>
        <w:pStyle w:val="634"/>
        <w:ind w:right="1258" w:firstLine="897"/>
      </w:pPr>
      <w:r>
        <w:t xml:space="preserve">Содействовать</w:t>
      </w:r>
      <w:r>
        <w:rPr>
          <w:spacing w:val="1"/>
        </w:rPr>
        <w:t xml:space="preserve"> </w:t>
      </w:r>
      <w:r>
        <w:t xml:space="preserve">гармонизации</w:t>
      </w:r>
      <w:r>
        <w:rPr>
          <w:spacing w:val="1"/>
        </w:rPr>
        <w:t xml:space="preserve"> </w:t>
      </w:r>
      <w:r>
        <w:t xml:space="preserve">социально-психологического</w:t>
      </w:r>
      <w:r>
        <w:rPr>
          <w:spacing w:val="1"/>
        </w:rPr>
        <w:t xml:space="preserve"> </w:t>
      </w:r>
      <w:r>
        <w:t xml:space="preserve">климата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образовательном</w:t>
      </w:r>
      <w:r>
        <w:rPr>
          <w:spacing w:val="1"/>
        </w:rPr>
        <w:t xml:space="preserve"> </w:t>
      </w:r>
      <w:r>
        <w:t xml:space="preserve">учреждении,</w:t>
      </w:r>
      <w:r>
        <w:rPr>
          <w:spacing w:val="1"/>
        </w:rPr>
        <w:t xml:space="preserve"> </w:t>
      </w:r>
      <w:r>
        <w:t xml:space="preserve">оказывать</w:t>
      </w:r>
      <w:r>
        <w:rPr>
          <w:spacing w:val="1"/>
        </w:rPr>
        <w:t xml:space="preserve"> </w:t>
      </w:r>
      <w:r>
        <w:t xml:space="preserve">помощь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профилактике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разрешении</w:t>
      </w:r>
      <w:r>
        <w:rPr>
          <w:spacing w:val="1"/>
        </w:rPr>
        <w:t xml:space="preserve"> </w:t>
      </w:r>
      <w:r>
        <w:t xml:space="preserve">конфликтных</w:t>
      </w:r>
      <w:r>
        <w:rPr>
          <w:spacing w:val="2"/>
        </w:rPr>
        <w:t xml:space="preserve"> </w:t>
      </w:r>
      <w:r>
        <w:t xml:space="preserve">ситуаций в</w:t>
      </w:r>
      <w:r>
        <w:rPr>
          <w:spacing w:val="-4"/>
        </w:rPr>
        <w:t xml:space="preserve"> </w:t>
      </w:r>
      <w:r>
        <w:t xml:space="preserve">образовательной</w:t>
      </w:r>
      <w:r>
        <w:rPr>
          <w:spacing w:val="2"/>
        </w:rPr>
        <w:t xml:space="preserve"> </w:t>
      </w:r>
      <w:r>
        <w:t xml:space="preserve">среде.</w:t>
      </w:r>
      <w:r/>
    </w:p>
    <w:p>
      <w:pPr>
        <w:pStyle w:val="634"/>
        <w:ind w:right="1269" w:firstLine="897"/>
        <w:spacing w:before="77"/>
      </w:pPr>
      <w:r>
        <w:t xml:space="preserve">Выявлять и содействовать устранению психологических причин школьных</w:t>
      </w:r>
      <w:r>
        <w:rPr>
          <w:spacing w:val="-57"/>
        </w:rPr>
        <w:t xml:space="preserve"> </w:t>
      </w:r>
      <w:r>
        <w:t xml:space="preserve">и личностных трудностей</w:t>
      </w:r>
      <w:r>
        <w:rPr>
          <w:spacing w:val="9"/>
        </w:rPr>
        <w:t xml:space="preserve"> </w:t>
      </w:r>
      <w:r>
        <w:t xml:space="preserve">учащихся.</w:t>
      </w:r>
      <w:r/>
    </w:p>
    <w:p>
      <w:pPr>
        <w:pStyle w:val="634"/>
        <w:ind w:right="1260" w:firstLine="897"/>
      </w:pPr>
      <w:r>
        <w:rPr>
          <w:spacing w:val="-1"/>
        </w:rPr>
        <w:t xml:space="preserve">Оказывать помощь детям, </w:t>
      </w:r>
      <w:r>
        <w:t xml:space="preserve">имеющим трудности в развитии и обучении, 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-5"/>
        </w:rPr>
        <w:t xml:space="preserve"> </w:t>
      </w:r>
      <w:r>
        <w:t xml:space="preserve">детям, оказавшимся в</w:t>
      </w:r>
      <w:r>
        <w:rPr>
          <w:spacing w:val="-3"/>
        </w:rPr>
        <w:t xml:space="preserve"> </w:t>
      </w:r>
      <w:r>
        <w:t xml:space="preserve">сложной жизненной</w:t>
      </w:r>
      <w:r>
        <w:rPr>
          <w:spacing w:val="2"/>
        </w:rPr>
        <w:t xml:space="preserve"> </w:t>
      </w:r>
      <w:r>
        <w:t xml:space="preserve">ситуации.</w:t>
      </w:r>
      <w:r/>
    </w:p>
    <w:p>
      <w:pPr>
        <w:pStyle w:val="634"/>
        <w:ind w:right="1268" w:firstLine="897"/>
      </w:pPr>
      <w:r>
        <w:t xml:space="preserve">Сопровождать процесс адаптации детей разных возрастов при переходе из</w:t>
      </w:r>
      <w:r>
        <w:rPr>
          <w:spacing w:val="1"/>
        </w:rPr>
        <w:t xml:space="preserve"> </w:t>
      </w:r>
      <w:r>
        <w:t xml:space="preserve">одного</w:t>
      </w:r>
      <w:r>
        <w:rPr>
          <w:spacing w:val="1"/>
        </w:rPr>
        <w:t xml:space="preserve"> </w:t>
      </w:r>
      <w:r>
        <w:t xml:space="preserve">образовательного</w:t>
      </w:r>
      <w:r>
        <w:rPr>
          <w:spacing w:val="1"/>
        </w:rPr>
        <w:t xml:space="preserve"> </w:t>
      </w:r>
      <w:r>
        <w:t xml:space="preserve">звена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другое,</w:t>
      </w:r>
      <w:r>
        <w:rPr>
          <w:spacing w:val="1"/>
        </w:rPr>
        <w:t xml:space="preserve"> </w:t>
      </w:r>
      <w:r>
        <w:t xml:space="preserve">оказывать</w:t>
      </w:r>
      <w:r>
        <w:rPr>
          <w:spacing w:val="1"/>
        </w:rPr>
        <w:t xml:space="preserve"> </w:t>
      </w:r>
      <w:r>
        <w:t xml:space="preserve">психологическую</w:t>
      </w:r>
      <w:r>
        <w:rPr>
          <w:spacing w:val="1"/>
        </w:rPr>
        <w:t xml:space="preserve"> </w:t>
      </w:r>
      <w:r>
        <w:t xml:space="preserve">помощь</w:t>
      </w:r>
      <w:r>
        <w:rPr>
          <w:spacing w:val="1"/>
        </w:rPr>
        <w:t xml:space="preserve"> </w:t>
      </w:r>
      <w:r>
        <w:t xml:space="preserve">учащимся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переходные периоды их жизни.</w:t>
      </w:r>
      <w:r/>
    </w:p>
    <w:p>
      <w:pPr>
        <w:pStyle w:val="634"/>
        <w:ind w:left="1158" w:firstLine="0"/>
        <w:spacing w:before="3"/>
      </w:pPr>
      <w:r>
        <w:t xml:space="preserve">Способствовать</w:t>
      </w:r>
      <w:r>
        <w:rPr>
          <w:spacing w:val="67"/>
        </w:rPr>
        <w:t xml:space="preserve"> </w:t>
      </w:r>
      <w:r>
        <w:t xml:space="preserve">личностному   и  </w:t>
      </w:r>
      <w:r>
        <w:rPr>
          <w:spacing w:val="6"/>
        </w:rPr>
        <w:t xml:space="preserve"> </w:t>
      </w:r>
      <w:r>
        <w:t xml:space="preserve">профессиональному  </w:t>
      </w:r>
      <w:r>
        <w:rPr>
          <w:spacing w:val="1"/>
        </w:rPr>
        <w:t xml:space="preserve"> </w:t>
      </w:r>
      <w:r>
        <w:t xml:space="preserve">самоопределению</w:t>
      </w:r>
      <w:r/>
    </w:p>
    <w:p>
      <w:pPr>
        <w:spacing w:after="0"/>
        <w:sectPr>
          <w:footnotePr/>
          <w:endnotePr/>
          <w:type w:val="nextPage"/>
          <w:pgSz w:w="11920" w:h="16850" w:orient="portrait"/>
          <w:pgMar w:top="86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34"/>
        <w:ind w:firstLine="0"/>
        <w:jc w:val="left"/>
        <w:spacing w:before="63"/>
      </w:pPr>
      <w:r>
        <w:t xml:space="preserve">учащихся.</w:t>
      </w:r>
      <w:r/>
    </w:p>
    <w:p>
      <w:pPr>
        <w:pStyle w:val="634"/>
        <w:ind w:right="1265" w:firstLine="897"/>
        <w:jc w:val="left"/>
        <w:tabs>
          <w:tab w:val="left" w:pos="2618" w:leader="none"/>
          <w:tab w:val="left" w:pos="3849" w:leader="none"/>
          <w:tab w:val="left" w:pos="4618" w:leader="none"/>
          <w:tab w:val="left" w:pos="6216" w:leader="none"/>
        </w:tabs>
      </w:pPr>
      <w:r>
        <w:t xml:space="preserve">Создавать</w:t>
        <w:tab/>
        <w:t xml:space="preserve">условия</w:t>
        <w:tab/>
        <w:t xml:space="preserve">для</w:t>
        <w:tab/>
        <w:t xml:space="preserve">повышения</w:t>
        <w:tab/>
        <w:t xml:space="preserve">психолого-педагогической</w:t>
      </w:r>
      <w:r>
        <w:rPr>
          <w:spacing w:val="-57"/>
        </w:rPr>
        <w:t xml:space="preserve"> </w:t>
      </w:r>
      <w:r>
        <w:t xml:space="preserve">компетентности</w:t>
      </w:r>
      <w:r>
        <w:rPr>
          <w:spacing w:val="-1"/>
        </w:rPr>
        <w:t xml:space="preserve"> </w:t>
      </w:r>
      <w:r>
        <w:t xml:space="preserve">всех</w:t>
      </w:r>
      <w:r>
        <w:rPr>
          <w:spacing w:val="4"/>
        </w:rPr>
        <w:t xml:space="preserve"> </w:t>
      </w:r>
      <w:r>
        <w:t xml:space="preserve">участников образовательного</w:t>
      </w:r>
      <w:r>
        <w:rPr>
          <w:spacing w:val="-4"/>
        </w:rPr>
        <w:t xml:space="preserve"> </w:t>
      </w:r>
      <w:r>
        <w:t xml:space="preserve">процесса.</w:t>
      </w:r>
      <w:r/>
    </w:p>
    <w:p>
      <w:pPr>
        <w:pStyle w:val="634"/>
        <w:ind w:left="1158" w:firstLine="0"/>
        <w:jc w:val="left"/>
        <w:spacing w:before="24" w:line="275" w:lineRule="exact"/>
      </w:pPr>
      <w:r>
        <w:t xml:space="preserve">Основные</w:t>
      </w:r>
      <w:r>
        <w:rPr>
          <w:spacing w:val="-13"/>
        </w:rPr>
        <w:t xml:space="preserve"> </w:t>
      </w:r>
      <w:r>
        <w:t xml:space="preserve">направления</w:t>
      </w:r>
      <w:r>
        <w:rPr>
          <w:spacing w:val="-12"/>
        </w:rPr>
        <w:t xml:space="preserve"> </w:t>
      </w:r>
      <w:r>
        <w:t xml:space="preserve">психолого-педагогического</w:t>
      </w:r>
      <w:r>
        <w:rPr>
          <w:spacing w:val="-10"/>
        </w:rPr>
        <w:t xml:space="preserve"> </w:t>
      </w:r>
      <w:r>
        <w:t xml:space="preserve">сопровождения:</w:t>
      </w:r>
      <w:r/>
    </w:p>
    <w:p>
      <w:pPr>
        <w:pStyle w:val="636"/>
        <w:numPr>
          <w:ilvl w:val="0"/>
          <w:numId w:val="1"/>
        </w:numPr>
        <w:ind w:left="1898" w:right="2520" w:hanging="740"/>
        <w:jc w:val="both"/>
        <w:spacing w:before="7" w:after="0" w:line="232" w:lineRule="auto"/>
        <w:tabs>
          <w:tab w:val="left" w:pos="1897" w:leader="none"/>
          <w:tab w:val="left" w:pos="1898" w:leader="none"/>
          <w:tab w:val="left" w:pos="3588" w:leader="none"/>
          <w:tab w:val="left" w:pos="4152" w:leader="none"/>
          <w:tab w:val="left" w:pos="5849" w:leader="none"/>
        </w:tabs>
        <w:rPr>
          <w:sz w:val="24"/>
        </w:rPr>
      </w:pPr>
      <w:r>
        <w:rPr>
          <w:sz w:val="24"/>
        </w:rPr>
        <w:t xml:space="preserve">сохранение</w:t>
        <w:tab/>
        <w:t xml:space="preserve">и</w:t>
        <w:tab/>
        <w:t xml:space="preserve">укрепление</w:t>
        <w:tab/>
        <w:t xml:space="preserve">психологического</w:t>
      </w:r>
      <w:r>
        <w:rPr>
          <w:sz w:val="24"/>
        </w:rPr>
        <w:t xml:space="preserve"> здоровья обучающихся;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4" w:after="0" w:line="316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жизни;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6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дифференциация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индивидуализация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обучения;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7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учащихся;</w:t>
      </w:r>
      <w:r/>
    </w:p>
    <w:p>
      <w:pPr>
        <w:pStyle w:val="636"/>
        <w:numPr>
          <w:ilvl w:val="0"/>
          <w:numId w:val="1"/>
        </w:numPr>
        <w:ind w:left="261" w:right="1881" w:firstLine="897"/>
        <w:jc w:val="left"/>
        <w:spacing w:before="4" w:after="0" w:line="235" w:lineRule="auto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особыми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потребностями;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3" w:after="0" w:line="318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детей;</w:t>
      </w:r>
      <w:r/>
    </w:p>
    <w:p>
      <w:pPr>
        <w:pStyle w:val="636"/>
        <w:numPr>
          <w:ilvl w:val="0"/>
          <w:numId w:val="1"/>
        </w:numPr>
        <w:ind w:left="261" w:right="1531" w:firstLine="897"/>
        <w:jc w:val="left"/>
        <w:spacing w:before="4" w:after="0" w:line="235" w:lineRule="auto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психолого-педагогическая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поддержка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участников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олимпиадного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движения;</w:t>
      </w:r>
      <w:r/>
    </w:p>
    <w:p>
      <w:pPr>
        <w:pStyle w:val="636"/>
        <w:numPr>
          <w:ilvl w:val="0"/>
          <w:numId w:val="1"/>
        </w:numPr>
        <w:ind w:left="261" w:right="1527" w:firstLine="897"/>
        <w:jc w:val="left"/>
        <w:spacing w:before="11" w:after="0" w:line="230" w:lineRule="auto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обеспечение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осознанного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ответственного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выбора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деятельности;</w:t>
      </w:r>
      <w:r/>
    </w:p>
    <w:p>
      <w:pPr>
        <w:pStyle w:val="636"/>
        <w:numPr>
          <w:ilvl w:val="0"/>
          <w:numId w:val="1"/>
        </w:numPr>
        <w:ind w:left="261" w:right="1443" w:firstLine="897"/>
        <w:jc w:val="left"/>
        <w:spacing w:before="10" w:after="0" w:line="235" w:lineRule="auto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формирование коммуникативных навыков в разновозрастной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сверстников;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3" w:after="0" w:line="317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самоуправления.</w:t>
      </w:r>
      <w:r/>
    </w:p>
    <w:p>
      <w:pPr>
        <w:pStyle w:val="634"/>
        <w:ind w:right="1259" w:firstLine="897"/>
      </w:pPr>
      <w:r>
        <w:t xml:space="preserve">Психолого-педагогическое</w:t>
      </w:r>
      <w:r>
        <w:rPr>
          <w:spacing w:val="1"/>
        </w:rPr>
        <w:t xml:space="preserve"> </w:t>
      </w:r>
      <w:r>
        <w:t xml:space="preserve">сопровождение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индивидуальном,</w:t>
      </w:r>
      <w:r>
        <w:rPr>
          <w:spacing w:val="1"/>
        </w:rPr>
        <w:t xml:space="preserve"> </w:t>
      </w:r>
      <w:r>
        <w:t xml:space="preserve">групповом</w:t>
      </w:r>
      <w:r>
        <w:rPr>
          <w:spacing w:val="1"/>
        </w:rPr>
        <w:t xml:space="preserve"> </w:t>
      </w:r>
      <w:r>
        <w:t xml:space="preserve">уровнях,</w:t>
      </w:r>
      <w:r>
        <w:rPr>
          <w:spacing w:val="1"/>
        </w:rPr>
        <w:t xml:space="preserve"> </w:t>
      </w:r>
      <w:r>
        <w:t xml:space="preserve">уровне</w:t>
      </w:r>
      <w:r>
        <w:rPr>
          <w:spacing w:val="1"/>
        </w:rPr>
        <w:t xml:space="preserve"> </w:t>
      </w:r>
      <w:r>
        <w:t xml:space="preserve">класса,</w:t>
      </w:r>
      <w:r>
        <w:rPr>
          <w:spacing w:val="1"/>
        </w:rPr>
        <w:t xml:space="preserve"> </w:t>
      </w:r>
      <w:r>
        <w:t xml:space="preserve">уровне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целом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следующих</w:t>
      </w:r>
      <w:r>
        <w:rPr>
          <w:spacing w:val="-1"/>
        </w:rPr>
        <w:t xml:space="preserve"> </w:t>
      </w:r>
      <w:r>
        <w:t xml:space="preserve">формах: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240" w:lineRule="auto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диагностика;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8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профилактика;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7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просвещение;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8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консультирование;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1" w:after="0" w:line="240" w:lineRule="auto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развивающая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работа;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8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коррекционная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работа;</w:t>
      </w:r>
      <w:r/>
    </w:p>
    <w:p>
      <w:pPr>
        <w:pStyle w:val="636"/>
        <w:numPr>
          <w:ilvl w:val="0"/>
          <w:numId w:val="1"/>
        </w:numPr>
        <w:ind w:left="1898" w:right="0" w:hanging="740"/>
        <w:jc w:val="left"/>
        <w:spacing w:before="0" w:after="0" w:line="318" w:lineRule="exact"/>
        <w:tabs>
          <w:tab w:val="left" w:pos="1897" w:leader="none"/>
          <w:tab w:val="left" w:pos="1898" w:leader="none"/>
        </w:tabs>
        <w:rPr>
          <w:sz w:val="24"/>
        </w:rPr>
      </w:pPr>
      <w:r>
        <w:rPr>
          <w:sz w:val="24"/>
        </w:rPr>
        <w:t xml:space="preserve">экспертиза.</w:t>
      </w:r>
      <w:r/>
    </w:p>
    <w:p>
      <w:pPr>
        <w:pStyle w:val="634"/>
        <w:ind w:left="0" w:firstLine="0"/>
        <w:jc w:val="left"/>
        <w:spacing w:before="1"/>
        <w:rPr>
          <w:sz w:val="35"/>
        </w:rPr>
      </w:pPr>
      <w:r>
        <w:rPr>
          <w:sz w:val="35"/>
        </w:rPr>
      </w:r>
      <w:r/>
    </w:p>
    <w:p>
      <w:pPr>
        <w:pStyle w:val="635"/>
        <w:numPr>
          <w:ilvl w:val="2"/>
          <w:numId w:val="13"/>
        </w:numPr>
        <w:ind w:left="2488" w:right="1683" w:hanging="1383"/>
        <w:jc w:val="left"/>
        <w:spacing w:before="0" w:after="0" w:line="235" w:lineRule="auto"/>
        <w:tabs>
          <w:tab w:val="left" w:pos="1690" w:leader="none"/>
        </w:tabs>
      </w:pPr>
      <w:r>
        <w:t xml:space="preserve">. Информационно-методические условия реализации основной</w:t>
      </w:r>
      <w:r>
        <w:rPr>
          <w:spacing w:val="-57"/>
        </w:rPr>
        <w:t xml:space="preserve"> </w:t>
      </w:r>
      <w:r>
        <w:t xml:space="preserve">образовательной</w:t>
      </w:r>
      <w:r>
        <w:rPr>
          <w:spacing w:val="-10"/>
        </w:rPr>
        <w:t xml:space="preserve"> </w:t>
      </w:r>
      <w:r>
        <w:t xml:space="preserve">программы</w:t>
      </w:r>
      <w:r>
        <w:rPr>
          <w:spacing w:val="-9"/>
        </w:rPr>
        <w:t xml:space="preserve"> </w:t>
      </w:r>
      <w:r>
        <w:t xml:space="preserve">начального</w:t>
      </w:r>
      <w:r>
        <w:rPr>
          <w:spacing w:val="-13"/>
        </w:rPr>
        <w:t xml:space="preserve"> </w:t>
      </w:r>
      <w:r>
        <w:t xml:space="preserve">общего</w:t>
      </w:r>
      <w:r/>
    </w:p>
    <w:p>
      <w:pPr>
        <w:pStyle w:val="634"/>
        <w:ind w:left="0" w:firstLine="0"/>
        <w:jc w:val="left"/>
        <w:spacing w:before="7"/>
        <w:rPr>
          <w:b/>
          <w:sz w:val="23"/>
        </w:rPr>
      </w:pPr>
      <w:r>
        <w:rPr>
          <w:b/>
          <w:sz w:val="23"/>
        </w:rPr>
      </w:r>
      <w:r/>
    </w:p>
    <w:p>
      <w:pPr>
        <w:pStyle w:val="634"/>
        <w:ind w:right="375"/>
      </w:pPr>
      <w:r>
        <w:t xml:space="preserve">В соответствии с требованиями ФГОС НОО информационно­методические условия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обеспечиваются</w:t>
      </w:r>
      <w:r>
        <w:rPr>
          <w:spacing w:val="-1"/>
        </w:rPr>
        <w:t xml:space="preserve"> </w:t>
      </w:r>
      <w:r>
        <w:t xml:space="preserve">современной</w:t>
      </w:r>
      <w:r>
        <w:rPr>
          <w:spacing w:val="-2"/>
        </w:rPr>
        <w:t xml:space="preserve"> </w:t>
      </w:r>
      <w:r>
        <w:t xml:space="preserve">информационно­образовательной</w:t>
      </w:r>
      <w:r>
        <w:rPr>
          <w:spacing w:val="-1"/>
        </w:rPr>
        <w:t xml:space="preserve"> </w:t>
      </w:r>
      <w:r>
        <w:t xml:space="preserve">средой.</w:t>
      </w:r>
      <w:r/>
    </w:p>
    <w:p>
      <w:pPr>
        <w:pStyle w:val="634"/>
        <w:ind w:right="368"/>
        <w:spacing w:before="1"/>
      </w:pPr>
      <w:r>
        <w:t xml:space="preserve">Под</w:t>
      </w:r>
      <w:r>
        <w:rPr>
          <w:spacing w:val="1"/>
        </w:rPr>
        <w:t xml:space="preserve"> </w:t>
      </w:r>
      <w:r>
        <w:t xml:space="preserve">информационно­образовательной</w:t>
      </w:r>
      <w:r>
        <w:rPr>
          <w:spacing w:val="1"/>
        </w:rPr>
        <w:t xml:space="preserve"> </w:t>
      </w:r>
      <w:r>
        <w:t xml:space="preserve">средой</w:t>
      </w:r>
      <w:r>
        <w:rPr>
          <w:spacing w:val="1"/>
        </w:rPr>
        <w:t xml:space="preserve"> </w:t>
      </w:r>
      <w:r>
        <w:t xml:space="preserve">(ИОС)</w:t>
      </w:r>
      <w:r>
        <w:rPr>
          <w:spacing w:val="1"/>
        </w:rPr>
        <w:t xml:space="preserve"> </w:t>
      </w:r>
      <w:r>
        <w:t xml:space="preserve">понимается</w:t>
      </w:r>
      <w:r>
        <w:rPr>
          <w:spacing w:val="1"/>
        </w:rPr>
        <w:t xml:space="preserve"> </w:t>
      </w:r>
      <w:r>
        <w:t xml:space="preserve">открытая</w:t>
      </w:r>
      <w:r>
        <w:rPr>
          <w:spacing w:val="1"/>
        </w:rPr>
        <w:t xml:space="preserve"> </w:t>
      </w:r>
      <w:r>
        <w:t xml:space="preserve">педагогическая</w:t>
      </w:r>
      <w:r>
        <w:rPr>
          <w:spacing w:val="1"/>
        </w:rPr>
        <w:t xml:space="preserve"> </w:t>
      </w:r>
      <w:r>
        <w:t xml:space="preserve">система,</w:t>
      </w:r>
      <w:r>
        <w:rPr>
          <w:spacing w:val="1"/>
        </w:rPr>
        <w:t xml:space="preserve"> </w:t>
      </w:r>
      <w:r>
        <w:t xml:space="preserve">сформированная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разнообразных</w:t>
      </w:r>
      <w:r>
        <w:rPr>
          <w:spacing w:val="1"/>
        </w:rPr>
        <w:t xml:space="preserve"> </w:t>
      </w:r>
      <w:r>
        <w:t xml:space="preserve">информационных</w:t>
      </w:r>
      <w:r>
        <w:rPr>
          <w:spacing w:val="1"/>
        </w:rPr>
        <w:t xml:space="preserve"> </w:t>
      </w:r>
      <w:r>
        <w:t xml:space="preserve">образовательных ресурсов, современных информационно­телекоммуникационных средств и</w:t>
      </w:r>
      <w:r>
        <w:rPr>
          <w:spacing w:val="1"/>
        </w:rPr>
        <w:t xml:space="preserve"> </w:t>
      </w:r>
      <w:r>
        <w:t xml:space="preserve">педагогических</w:t>
      </w:r>
      <w:r>
        <w:rPr>
          <w:spacing w:val="1"/>
        </w:rPr>
        <w:t xml:space="preserve"> </w:t>
      </w:r>
      <w:r>
        <w:t xml:space="preserve">технологий,</w:t>
      </w:r>
      <w:r>
        <w:rPr>
          <w:spacing w:val="1"/>
        </w:rPr>
        <w:t xml:space="preserve"> </w:t>
      </w:r>
      <w:r>
        <w:t xml:space="preserve">направленных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формирование</w:t>
      </w:r>
      <w:r>
        <w:rPr>
          <w:spacing w:val="1"/>
        </w:rPr>
        <w:t xml:space="preserve"> </w:t>
      </w:r>
      <w:r>
        <w:t xml:space="preserve">творческой,</w:t>
      </w:r>
      <w:r>
        <w:rPr>
          <w:spacing w:val="1"/>
        </w:rPr>
        <w:t xml:space="preserve"> </w:t>
      </w:r>
      <w:r>
        <w:t xml:space="preserve">социально</w:t>
      </w:r>
      <w:r>
        <w:rPr>
          <w:spacing w:val="1"/>
        </w:rPr>
        <w:t xml:space="preserve"> </w:t>
      </w:r>
      <w:r>
        <w:t xml:space="preserve">активной</w:t>
      </w:r>
      <w:r>
        <w:rPr>
          <w:spacing w:val="1"/>
        </w:rPr>
        <w:t xml:space="preserve"> </w:t>
      </w:r>
      <w:r>
        <w:t xml:space="preserve">личности,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компетентность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отношений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решении</w:t>
      </w:r>
      <w:r>
        <w:rPr>
          <w:spacing w:val="1"/>
        </w:rPr>
        <w:t xml:space="preserve"> </w:t>
      </w:r>
      <w:r>
        <w:t xml:space="preserve">учебно­познавательных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профессиональных</w:t>
      </w:r>
      <w:r>
        <w:rPr>
          <w:spacing w:val="1"/>
        </w:rPr>
        <w:t xml:space="preserve"> </w:t>
      </w:r>
      <w:r>
        <w:t xml:space="preserve">задач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применением</w:t>
      </w:r>
      <w:r>
        <w:rPr>
          <w:spacing w:val="1"/>
        </w:rPr>
        <w:t xml:space="preserve"> </w:t>
      </w:r>
      <w:r>
        <w:t xml:space="preserve">информационно­коммуникационных</w:t>
      </w:r>
      <w:r>
        <w:rPr>
          <w:spacing w:val="1"/>
        </w:rPr>
        <w:t xml:space="preserve"> </w:t>
      </w:r>
      <w:r>
        <w:t xml:space="preserve">технологий</w:t>
      </w:r>
      <w:r>
        <w:rPr>
          <w:spacing w:val="1"/>
        </w:rPr>
        <w:t xml:space="preserve"> </w:t>
      </w:r>
      <w:r>
        <w:t xml:space="preserve">(ИКТ­компетентность),</w:t>
      </w:r>
      <w:r>
        <w:rPr>
          <w:spacing w:val="1"/>
        </w:rPr>
        <w:t xml:space="preserve"> </w:t>
      </w:r>
      <w:r>
        <w:t xml:space="preserve">наличие</w:t>
      </w:r>
      <w:r>
        <w:rPr>
          <w:spacing w:val="1"/>
        </w:rPr>
        <w:t xml:space="preserve"> </w:t>
      </w:r>
      <w:r>
        <w:t xml:space="preserve">служб</w:t>
      </w:r>
      <w:r>
        <w:rPr>
          <w:spacing w:val="1"/>
        </w:rPr>
        <w:t xml:space="preserve"> </w:t>
      </w:r>
      <w:r>
        <w:t xml:space="preserve">поддержки</w:t>
      </w:r>
      <w:r>
        <w:rPr>
          <w:spacing w:val="-3"/>
        </w:rPr>
        <w:t xml:space="preserve"> </w:t>
      </w:r>
      <w:r>
        <w:t xml:space="preserve">применения</w:t>
      </w:r>
      <w:r>
        <w:rPr>
          <w:spacing w:val="-3"/>
        </w:rPr>
        <w:t xml:space="preserve"> </w:t>
      </w:r>
      <w:r>
        <w:t xml:space="preserve">ИКТ.</w:t>
      </w:r>
      <w:r/>
    </w:p>
    <w:p>
      <w:pPr>
        <w:pStyle w:val="635"/>
        <w:ind w:left="827"/>
        <w:spacing w:before="5" w:line="274" w:lineRule="exact"/>
      </w:pPr>
      <w:r>
        <w:t xml:space="preserve">Основными</w:t>
      </w:r>
      <w:r>
        <w:rPr>
          <w:spacing w:val="-4"/>
        </w:rPr>
        <w:t xml:space="preserve"> </w:t>
      </w:r>
      <w:r>
        <w:t xml:space="preserve">элементами</w:t>
      </w:r>
      <w:r>
        <w:rPr>
          <w:spacing w:val="-3"/>
        </w:rPr>
        <w:t xml:space="preserve"> </w:t>
      </w:r>
      <w:r>
        <w:t xml:space="preserve">ИОС</w:t>
      </w:r>
      <w:r>
        <w:rPr>
          <w:spacing w:val="-3"/>
        </w:rPr>
        <w:t xml:space="preserve"> </w:t>
      </w:r>
      <w:r>
        <w:t xml:space="preserve">являются: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74" w:lineRule="exact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информационно­образовательные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виде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продукции;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информационно­образовательные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оптических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носителях;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информационно­образовательные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Интернет;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вычислительная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информационно­телекоммуникационная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инфраструктура;</w:t>
      </w:r>
      <w:r/>
    </w:p>
    <w:p>
      <w:pPr>
        <w:pStyle w:val="636"/>
        <w:numPr>
          <w:ilvl w:val="1"/>
          <w:numId w:val="12"/>
        </w:numPr>
        <w:ind w:left="261" w:right="371" w:firstLine="566"/>
        <w:jc w:val="left"/>
        <w:spacing w:before="0" w:after="0" w:line="240" w:lineRule="auto"/>
        <w:tabs>
          <w:tab w:val="left" w:pos="1085" w:leader="none"/>
        </w:tabs>
        <w:rPr>
          <w:sz w:val="24"/>
        </w:rPr>
      </w:pPr>
      <w:r>
        <w:rPr>
          <w:sz w:val="24"/>
        </w:rPr>
        <w:t xml:space="preserve">прикладные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программы,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том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поддерживающие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администрирование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финансово­хозяйственную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(бухгалтерский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учѐт,</w:t>
      </w:r>
      <w:r/>
    </w:p>
    <w:p>
      <w:pPr>
        <w:jc w:val="left"/>
        <w:spacing w:after="0" w:line="240" w:lineRule="auto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34"/>
        <w:ind w:firstLine="0"/>
        <w:jc w:val="left"/>
        <w:spacing w:before="63"/>
      </w:pPr>
      <w:r>
        <w:t xml:space="preserve">делопроизводство,</w:t>
      </w:r>
      <w:r>
        <w:rPr>
          <w:spacing w:val="-3"/>
        </w:rPr>
        <w:t xml:space="preserve"> </w:t>
      </w:r>
      <w:r>
        <w:t xml:space="preserve">кадры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т.</w:t>
      </w:r>
      <w:r>
        <w:rPr>
          <w:spacing w:val="-1"/>
        </w:rPr>
        <w:t xml:space="preserve"> </w:t>
      </w:r>
      <w:r>
        <w:t xml:space="preserve">д.).</w:t>
      </w:r>
      <w:r/>
    </w:p>
    <w:p>
      <w:pPr>
        <w:pStyle w:val="634"/>
        <w:ind w:right="374"/>
        <w:jc w:val="left"/>
        <w:tabs>
          <w:tab w:val="left" w:pos="2482" w:leader="none"/>
          <w:tab w:val="left" w:pos="3099" w:leader="none"/>
          <w:tab w:val="left" w:pos="4880" w:leader="none"/>
          <w:tab w:val="left" w:pos="5622" w:leader="none"/>
          <w:tab w:val="left" w:pos="7310" w:leader="none"/>
          <w:tab w:val="left" w:pos="8459" w:leader="none"/>
        </w:tabs>
      </w:pPr>
      <w:r>
        <w:t xml:space="preserve">Необходимое</w:t>
        <w:tab/>
        <w:t xml:space="preserve">для</w:t>
        <w:tab/>
        <w:t xml:space="preserve">использования</w:t>
        <w:tab/>
        <w:t xml:space="preserve">ИКТ</w:t>
        <w:tab/>
        <w:t xml:space="preserve">оборудование</w:t>
        <w:tab/>
        <w:t xml:space="preserve">отвечает</w:t>
        <w:tab/>
        <w:t xml:space="preserve">современным</w:t>
      </w:r>
      <w:r>
        <w:rPr>
          <w:spacing w:val="-57"/>
        </w:rPr>
        <w:t xml:space="preserve"> </w:t>
      </w:r>
      <w:r>
        <w:t xml:space="preserve">требованиям</w:t>
      </w:r>
      <w:r>
        <w:rPr>
          <w:spacing w:val="-2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обеспечивает использование</w:t>
      </w:r>
      <w:r>
        <w:rPr>
          <w:spacing w:val="-1"/>
        </w:rPr>
        <w:t xml:space="preserve"> </w:t>
      </w:r>
      <w:r>
        <w:t xml:space="preserve">ИКТ: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деятельности;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деятельности;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естественно­научной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деятельности;</w:t>
      </w:r>
      <w:r/>
    </w:p>
    <w:p>
      <w:pPr>
        <w:pStyle w:val="636"/>
        <w:numPr>
          <w:ilvl w:val="1"/>
          <w:numId w:val="12"/>
        </w:numPr>
        <w:ind w:left="966" w:right="0" w:hanging="140"/>
        <w:jc w:val="left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измерении,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образования;</w:t>
      </w:r>
      <w:r/>
    </w:p>
    <w:p>
      <w:pPr>
        <w:pStyle w:val="636"/>
        <w:numPr>
          <w:ilvl w:val="1"/>
          <w:numId w:val="12"/>
        </w:numPr>
        <w:ind w:left="261" w:right="372" w:firstLine="566"/>
        <w:jc w:val="both"/>
        <w:spacing w:before="0" w:after="0" w:line="240" w:lineRule="auto"/>
        <w:tabs>
          <w:tab w:val="left" w:pos="1046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образовательных отношений, в том числе в рамках дистанционного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управления.</w:t>
      </w:r>
      <w:r/>
    </w:p>
    <w:p>
      <w:pPr>
        <w:pStyle w:val="635"/>
        <w:ind w:left="261" w:right="374" w:firstLine="566"/>
        <w:spacing w:before="7" w:line="235" w:lineRule="auto"/>
        <w:rPr>
          <w:b w:val="0"/>
        </w:rPr>
      </w:pPr>
      <w:r>
        <w:t xml:space="preserve">Учебно­методическое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информационное</w:t>
      </w:r>
      <w:r>
        <w:rPr>
          <w:spacing w:val="1"/>
        </w:rPr>
        <w:t xml:space="preserve"> </w:t>
      </w:r>
      <w:r>
        <w:t xml:space="preserve">оснащение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-1"/>
        </w:rPr>
        <w:t xml:space="preserve"> </w:t>
      </w:r>
      <w:r>
        <w:t xml:space="preserve">обеспечивает</w:t>
      </w:r>
      <w:r>
        <w:rPr>
          <w:spacing w:val="1"/>
        </w:rPr>
        <w:t xml:space="preserve"> </w:t>
      </w:r>
      <w:r>
        <w:t xml:space="preserve">возможность</w:t>
      </w:r>
      <w:r>
        <w:rPr>
          <w:b w:val="0"/>
        </w:rPr>
        <w:t xml:space="preserve">:</w:t>
      </w:r>
      <w:r/>
    </w:p>
    <w:p>
      <w:pPr>
        <w:pStyle w:val="636"/>
        <w:numPr>
          <w:ilvl w:val="1"/>
          <w:numId w:val="12"/>
        </w:numPr>
        <w:ind w:left="261" w:right="372" w:firstLine="566"/>
        <w:jc w:val="both"/>
        <w:spacing w:before="2" w:after="0" w:line="240" w:lineRule="auto"/>
        <w:tabs>
          <w:tab w:val="left" w:pos="998" w:leader="none"/>
        </w:tabs>
        <w:rPr>
          <w:sz w:val="24"/>
        </w:rPr>
      </w:pPr>
      <w:r>
        <w:rPr>
          <w:sz w:val="24"/>
        </w:rPr>
        <w:t xml:space="preserve">реализации индивидуальных образовательных планов обучающихся,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самостоятельной образовательной деятельности;</w:t>
      </w:r>
      <w:r/>
    </w:p>
    <w:p>
      <w:pPr>
        <w:pStyle w:val="636"/>
        <w:numPr>
          <w:ilvl w:val="1"/>
          <w:numId w:val="12"/>
        </w:numPr>
        <w:ind w:left="261" w:right="373" w:firstLine="566"/>
        <w:jc w:val="both"/>
        <w:spacing w:before="1" w:after="0" w:line="240" w:lineRule="auto"/>
        <w:tabs>
          <w:tab w:val="left" w:pos="1090" w:leader="none"/>
        </w:tabs>
        <w:rPr>
          <w:sz w:val="24"/>
        </w:rPr>
      </w:pPr>
      <w:r>
        <w:rPr>
          <w:sz w:val="24"/>
        </w:rPr>
        <w:t xml:space="preserve">ввода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орфографическогои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редактора;</w:t>
      </w:r>
      <w:r/>
    </w:p>
    <w:p>
      <w:pPr>
        <w:pStyle w:val="636"/>
        <w:numPr>
          <w:ilvl w:val="1"/>
          <w:numId w:val="12"/>
        </w:numPr>
        <w:ind w:left="261" w:right="371" w:firstLine="566"/>
        <w:jc w:val="both"/>
        <w:spacing w:before="0" w:after="0" w:line="240" w:lineRule="auto"/>
        <w:tabs>
          <w:tab w:val="left" w:pos="1027" w:leader="none"/>
        </w:tabs>
        <w:rPr>
          <w:sz w:val="24"/>
        </w:rPr>
      </w:pPr>
      <w:r>
        <w:rPr>
          <w:sz w:val="24"/>
        </w:rPr>
        <w:t xml:space="preserve">записи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спутниковые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изображения)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звука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деятельности; переноса информации с 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трѐхмерные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сканирование);</w:t>
      </w:r>
      <w:r/>
    </w:p>
    <w:p>
      <w:pPr>
        <w:pStyle w:val="636"/>
        <w:numPr>
          <w:ilvl w:val="1"/>
          <w:numId w:val="12"/>
        </w:numPr>
        <w:ind w:left="261" w:right="366" w:firstLine="566"/>
        <w:jc w:val="both"/>
        <w:spacing w:before="0" w:after="0" w:line="240" w:lineRule="auto"/>
        <w:tabs>
          <w:tab w:val="left" w:pos="1118" w:leader="none"/>
        </w:tabs>
        <w:rPr>
          <w:sz w:val="24"/>
        </w:rPr>
      </w:pPr>
      <w:r>
        <w:rPr>
          <w:sz w:val="24"/>
        </w:rPr>
        <w:t xml:space="preserve"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ГИС)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карт;</w:t>
      </w:r>
      <w:r/>
    </w:p>
    <w:p>
      <w:pPr>
        <w:pStyle w:val="636"/>
        <w:numPr>
          <w:ilvl w:val="1"/>
          <w:numId w:val="12"/>
        </w:numPr>
        <w:ind w:left="261" w:right="373" w:firstLine="566"/>
        <w:jc w:val="both"/>
        <w:spacing w:before="0" w:after="0" w:line="240" w:lineRule="auto"/>
        <w:tabs>
          <w:tab w:val="left" w:pos="1123" w:leader="none"/>
        </w:tabs>
        <w:rPr>
          <w:sz w:val="24"/>
        </w:rPr>
      </w:pPr>
      <w:r>
        <w:rPr>
          <w:sz w:val="24"/>
        </w:rPr>
        <w:t xml:space="preserve"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рукой произвольных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линий;</w:t>
      </w:r>
      <w:r/>
    </w:p>
    <w:p>
      <w:pPr>
        <w:pStyle w:val="636"/>
        <w:numPr>
          <w:ilvl w:val="1"/>
          <w:numId w:val="12"/>
        </w:numPr>
        <w:ind w:left="261" w:right="367" w:firstLine="566"/>
        <w:jc w:val="both"/>
        <w:spacing w:before="1" w:after="0" w:line="240" w:lineRule="auto"/>
        <w:tabs>
          <w:tab w:val="left" w:pos="986" w:leader="none"/>
        </w:tabs>
        <w:rPr>
          <w:sz w:val="24"/>
        </w:rPr>
      </w:pPr>
      <w:r>
        <w:rPr>
          <w:sz w:val="24"/>
        </w:rPr>
        <w:t xml:space="preserve"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видеомонтажа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видеосообщений;</w:t>
      </w:r>
      <w:r/>
    </w:p>
    <w:p>
      <w:pPr>
        <w:pStyle w:val="636"/>
        <w:numPr>
          <w:ilvl w:val="1"/>
          <w:numId w:val="12"/>
        </w:numPr>
        <w:ind w:left="966" w:right="0" w:hanging="140"/>
        <w:jc w:val="both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аудио­, видео­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сопровождением;</w:t>
      </w:r>
      <w:r/>
    </w:p>
    <w:p>
      <w:pPr>
        <w:pStyle w:val="636"/>
        <w:numPr>
          <w:ilvl w:val="1"/>
          <w:numId w:val="12"/>
        </w:numPr>
        <w:ind w:left="261" w:right="367" w:firstLine="566"/>
        <w:jc w:val="both"/>
        <w:spacing w:before="0" w:after="0" w:line="240" w:lineRule="auto"/>
        <w:tabs>
          <w:tab w:val="left" w:pos="986" w:leader="none"/>
        </w:tabs>
        <w:rPr>
          <w:sz w:val="24"/>
        </w:rPr>
      </w:pPr>
      <w:r>
        <w:rPr>
          <w:sz w:val="24"/>
        </w:rPr>
        <w:t xml:space="preserve">вывода информации на бумагу и т. п. и в трѐхмерную материальную среду (печать);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входа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размещения гипермедиасообщений в информационной среде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деятельность;</w:t>
      </w:r>
      <w:r/>
    </w:p>
    <w:p>
      <w:pPr>
        <w:pStyle w:val="636"/>
        <w:numPr>
          <w:ilvl w:val="1"/>
          <w:numId w:val="12"/>
        </w:numPr>
        <w:ind w:left="966" w:right="0" w:hanging="140"/>
        <w:jc w:val="both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информации;</w:t>
      </w:r>
      <w:r/>
    </w:p>
    <w:p>
      <w:pPr>
        <w:pStyle w:val="636"/>
        <w:numPr>
          <w:ilvl w:val="1"/>
          <w:numId w:val="12"/>
        </w:numPr>
        <w:ind w:left="261" w:right="377" w:firstLine="566"/>
        <w:jc w:val="both"/>
        <w:spacing w:before="0" w:after="0" w:line="240" w:lineRule="auto"/>
        <w:tabs>
          <w:tab w:val="left" w:pos="994" w:leader="none"/>
        </w:tabs>
        <w:rPr>
          <w:sz w:val="24"/>
        </w:rPr>
      </w:pPr>
      <w:r>
        <w:rPr>
          <w:sz w:val="24"/>
        </w:rPr>
        <w:t xml:space="preserve">использования источников информации на бумажных и цифровых носителях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словарях, 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системах);</w:t>
      </w:r>
      <w:r/>
    </w:p>
    <w:p>
      <w:pPr>
        <w:pStyle w:val="636"/>
        <w:numPr>
          <w:ilvl w:val="1"/>
          <w:numId w:val="12"/>
        </w:numPr>
        <w:ind w:left="261" w:right="374" w:firstLine="566"/>
        <w:jc w:val="both"/>
        <w:spacing w:before="0" w:after="0" w:line="240" w:lineRule="auto"/>
        <w:tabs>
          <w:tab w:val="left" w:pos="1171" w:leader="none"/>
        </w:tabs>
        <w:rPr>
          <w:sz w:val="24"/>
        </w:rPr>
      </w:pPr>
      <w:r>
        <w:rPr>
          <w:sz w:val="24"/>
        </w:rPr>
        <w:t xml:space="preserve"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аудиовидео­устройств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вне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урока;</w:t>
      </w:r>
      <w:r/>
    </w:p>
    <w:p>
      <w:pPr>
        <w:pStyle w:val="636"/>
        <w:numPr>
          <w:ilvl w:val="1"/>
          <w:numId w:val="12"/>
        </w:numPr>
        <w:ind w:left="261" w:right="378" w:firstLine="566"/>
        <w:jc w:val="both"/>
        <w:spacing w:before="0" w:after="0" w:line="240" w:lineRule="auto"/>
        <w:tabs>
          <w:tab w:val="left" w:pos="1030" w:leader="none"/>
        </w:tabs>
        <w:rPr>
          <w:sz w:val="24"/>
        </w:rPr>
      </w:pPr>
      <w:r>
        <w:rPr>
          <w:sz w:val="24"/>
        </w:rPr>
        <w:t xml:space="preserve"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(вики);</w:t>
      </w:r>
      <w:r/>
    </w:p>
    <w:p>
      <w:pPr>
        <w:pStyle w:val="636"/>
        <w:numPr>
          <w:ilvl w:val="1"/>
          <w:numId w:val="12"/>
        </w:numPr>
        <w:ind w:left="261" w:right="372" w:firstLine="566"/>
        <w:jc w:val="both"/>
        <w:spacing w:before="0" w:after="0" w:line="240" w:lineRule="auto"/>
        <w:tabs>
          <w:tab w:val="left" w:pos="970" w:leader="none"/>
        </w:tabs>
        <w:rPr>
          <w:sz w:val="24"/>
        </w:rPr>
      </w:pPr>
      <w:r>
        <w:rPr>
          <w:sz w:val="24"/>
        </w:rPr>
        <w:t xml:space="preserve">создания,заполнения и анализа баз данных, в том числе определителей; их 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представления;</w:t>
      </w:r>
      <w:r/>
    </w:p>
    <w:p>
      <w:pPr>
        <w:pStyle w:val="636"/>
        <w:numPr>
          <w:ilvl w:val="1"/>
          <w:numId w:val="12"/>
        </w:numPr>
        <w:ind w:left="261" w:right="373" w:firstLine="566"/>
        <w:jc w:val="both"/>
        <w:spacing w:before="1" w:after="0" w:line="240" w:lineRule="auto"/>
        <w:tabs>
          <w:tab w:val="left" w:pos="1154" w:leader="none"/>
        </w:tabs>
        <w:rPr>
          <w:sz w:val="24"/>
        </w:rPr>
      </w:pPr>
      <w:r>
        <w:rPr>
          <w:sz w:val="24"/>
        </w:rPr>
        <w:t xml:space="preserve"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естественно­научную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оборудования, цифрового (электронного) и традиционного измерения, включая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естественно­научных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явлений;</w:t>
      </w:r>
      <w:r/>
    </w:p>
    <w:p>
      <w:pPr>
        <w:pStyle w:val="636"/>
        <w:numPr>
          <w:ilvl w:val="1"/>
          <w:numId w:val="12"/>
        </w:numPr>
        <w:ind w:left="261" w:right="368" w:firstLine="566"/>
        <w:jc w:val="both"/>
        <w:spacing w:before="0" w:after="0" w:line="240" w:lineRule="auto"/>
        <w:tabs>
          <w:tab w:val="left" w:pos="1010" w:leader="none"/>
        </w:tabs>
        <w:rPr>
          <w:sz w:val="24"/>
        </w:rPr>
      </w:pPr>
      <w:r>
        <w:rPr>
          <w:sz w:val="24"/>
        </w:rPr>
        <w:t xml:space="preserve">исполнения, сочинения и аранжировки музыкальных произведений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синтезаторов;</w:t>
      </w:r>
      <w:r/>
    </w:p>
    <w:p>
      <w:pPr>
        <w:jc w:val="both"/>
        <w:spacing w:after="0" w:line="240" w:lineRule="auto"/>
        <w:rPr>
          <w:sz w:val="24"/>
        </w:rPr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36"/>
        <w:numPr>
          <w:ilvl w:val="1"/>
          <w:numId w:val="12"/>
        </w:numPr>
        <w:ind w:left="261" w:right="373" w:firstLine="566"/>
        <w:jc w:val="both"/>
        <w:spacing w:before="63" w:after="0" w:line="240" w:lineRule="auto"/>
        <w:tabs>
          <w:tab w:val="left" w:pos="1169" w:leader="none"/>
        </w:tabs>
        <w:rPr>
          <w:sz w:val="24"/>
        </w:rPr>
      </w:pPr>
      <w:r>
        <w:rPr>
          <w:sz w:val="24"/>
        </w:rPr>
        <w:t xml:space="preserve"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ИКТ­инструментов, реализации художественно­оформительских и издательских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натурнойи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мультипликации;</w:t>
      </w:r>
      <w:r/>
    </w:p>
    <w:p>
      <w:pPr>
        <w:pStyle w:val="636"/>
        <w:numPr>
          <w:ilvl w:val="1"/>
          <w:numId w:val="12"/>
        </w:numPr>
        <w:ind w:left="261" w:right="373" w:firstLine="566"/>
        <w:jc w:val="both"/>
        <w:spacing w:before="0" w:after="0" w:line="240" w:lineRule="auto"/>
        <w:tabs>
          <w:tab w:val="left" w:pos="1020" w:leader="none"/>
        </w:tabs>
        <w:rPr>
          <w:sz w:val="24"/>
        </w:rPr>
      </w:pPr>
      <w:r>
        <w:rPr>
          <w:sz w:val="24"/>
        </w:rPr>
        <w:t xml:space="preserve">создания материальных и информационных объектов с использованием ручных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распространѐнных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коммуникационных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технологиях);</w:t>
      </w:r>
      <w:r/>
    </w:p>
    <w:p>
      <w:pPr>
        <w:pStyle w:val="636"/>
        <w:numPr>
          <w:ilvl w:val="1"/>
          <w:numId w:val="12"/>
        </w:numPr>
        <w:ind w:left="261" w:right="368" w:firstLine="566"/>
        <w:jc w:val="both"/>
        <w:spacing w:before="0" w:after="0" w:line="240" w:lineRule="auto"/>
        <w:tabs>
          <w:tab w:val="left" w:pos="984" w:leader="none"/>
        </w:tabs>
        <w:rPr>
          <w:sz w:val="24"/>
        </w:rPr>
      </w:pPr>
      <w:r>
        <w:rPr>
          <w:sz w:val="24"/>
        </w:rPr>
        <w:t xml:space="preserve"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объектами;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программирования;</w:t>
      </w:r>
      <w:r/>
    </w:p>
    <w:p>
      <w:pPr>
        <w:pStyle w:val="636"/>
        <w:numPr>
          <w:ilvl w:val="1"/>
          <w:numId w:val="12"/>
        </w:numPr>
        <w:ind w:left="261" w:right="375" w:firstLine="566"/>
        <w:jc w:val="both"/>
        <w:spacing w:before="0" w:after="0" w:line="240" w:lineRule="auto"/>
        <w:tabs>
          <w:tab w:val="left" w:pos="1116" w:leader="none"/>
        </w:tabs>
        <w:rPr>
          <w:sz w:val="24"/>
        </w:rPr>
      </w:pPr>
      <w:r>
        <w:rPr>
          <w:sz w:val="24"/>
        </w:rPr>
        <w:t xml:space="preserve"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также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тренажѐров;</w:t>
      </w:r>
      <w:r/>
    </w:p>
    <w:p>
      <w:pPr>
        <w:pStyle w:val="636"/>
        <w:numPr>
          <w:ilvl w:val="1"/>
          <w:numId w:val="12"/>
        </w:numPr>
        <w:ind w:left="261" w:right="376" w:firstLine="566"/>
        <w:jc w:val="both"/>
        <w:spacing w:before="0" w:after="0" w:line="240" w:lineRule="auto"/>
        <w:tabs>
          <w:tab w:val="left" w:pos="1080" w:leader="none"/>
        </w:tabs>
        <w:rPr>
          <w:sz w:val="24"/>
        </w:rPr>
      </w:pPr>
      <w:r>
        <w:rPr>
          <w:sz w:val="24"/>
        </w:rPr>
        <w:t xml:space="preserve"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информационно­образовательной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образовательной организации;</w:t>
      </w:r>
      <w:r/>
    </w:p>
    <w:p>
      <w:pPr>
        <w:pStyle w:val="636"/>
        <w:numPr>
          <w:ilvl w:val="1"/>
          <w:numId w:val="12"/>
        </w:numPr>
        <w:ind w:left="261" w:right="373" w:firstLine="566"/>
        <w:jc w:val="both"/>
        <w:spacing w:before="0" w:after="0" w:line="240" w:lineRule="auto"/>
        <w:tabs>
          <w:tab w:val="left" w:pos="1128" w:leader="none"/>
        </w:tabs>
        <w:rPr>
          <w:sz w:val="24"/>
        </w:rPr>
      </w:pPr>
      <w:r>
        <w:rPr>
          <w:sz w:val="24"/>
        </w:rPr>
        <w:t xml:space="preserve"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своего времени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ИКТ;</w:t>
      </w:r>
      <w:r/>
    </w:p>
    <w:p>
      <w:pPr>
        <w:pStyle w:val="636"/>
        <w:numPr>
          <w:ilvl w:val="1"/>
          <w:numId w:val="12"/>
        </w:numPr>
        <w:ind w:left="261" w:right="377" w:firstLine="566"/>
        <w:jc w:val="both"/>
        <w:spacing w:before="0" w:after="0" w:line="240" w:lineRule="auto"/>
        <w:tabs>
          <w:tab w:val="left" w:pos="979" w:leader="none"/>
        </w:tabs>
        <w:rPr>
          <w:sz w:val="24"/>
        </w:rPr>
      </w:pPr>
      <w:r>
        <w:rPr>
          <w:sz w:val="24"/>
        </w:rPr>
        <w:t xml:space="preserve"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этапов 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экспериментов);</w:t>
      </w:r>
      <w:r/>
    </w:p>
    <w:p>
      <w:pPr>
        <w:pStyle w:val="636"/>
        <w:numPr>
          <w:ilvl w:val="1"/>
          <w:numId w:val="12"/>
        </w:numPr>
        <w:ind w:left="261" w:right="367" w:firstLine="566"/>
        <w:jc w:val="both"/>
        <w:spacing w:before="0" w:after="0" w:line="240" w:lineRule="auto"/>
        <w:tabs>
          <w:tab w:val="left" w:pos="1039" w:leader="none"/>
        </w:tabs>
        <w:rPr>
          <w:sz w:val="24"/>
        </w:rPr>
      </w:pPr>
      <w:r>
        <w:rPr>
          <w:sz w:val="24"/>
        </w:rPr>
        <w:t xml:space="preserve"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тексто­графических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</w:t>
      </w:r>
      <w:r/>
    </w:p>
    <w:p>
      <w:pPr>
        <w:pStyle w:val="636"/>
        <w:numPr>
          <w:ilvl w:val="1"/>
          <w:numId w:val="12"/>
        </w:numPr>
        <w:ind w:left="261" w:right="375" w:firstLine="566"/>
        <w:jc w:val="both"/>
        <w:spacing w:before="0" w:after="0" w:line="240" w:lineRule="auto"/>
        <w:tabs>
          <w:tab w:val="left" w:pos="1150" w:leader="none"/>
        </w:tabs>
        <w:rPr>
          <w:sz w:val="24"/>
        </w:rPr>
      </w:pPr>
      <w:r>
        <w:rPr>
          <w:sz w:val="24"/>
        </w:rPr>
        <w:t xml:space="preserve">аудиовидеоматериалов,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научно­исследовательской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обучающихся;</w:t>
      </w:r>
      <w:r/>
    </w:p>
    <w:p>
      <w:pPr>
        <w:pStyle w:val="636"/>
        <w:numPr>
          <w:ilvl w:val="1"/>
          <w:numId w:val="12"/>
        </w:numPr>
        <w:ind w:left="261" w:right="368" w:firstLine="566"/>
        <w:jc w:val="both"/>
        <w:spacing w:before="0" w:after="0" w:line="240" w:lineRule="auto"/>
        <w:tabs>
          <w:tab w:val="left" w:pos="1039" w:leader="none"/>
        </w:tabs>
        <w:rPr>
          <w:sz w:val="24"/>
        </w:rPr>
      </w:pPr>
      <w:r>
        <w:rPr>
          <w:sz w:val="24"/>
        </w:rPr>
        <w:t xml:space="preserve"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с возможностью массового просмотра кино­ и видеоматериалов,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сопровождением;</w:t>
      </w:r>
      <w:r/>
    </w:p>
    <w:p>
      <w:pPr>
        <w:pStyle w:val="636"/>
        <w:numPr>
          <w:ilvl w:val="1"/>
          <w:numId w:val="12"/>
        </w:numPr>
        <w:ind w:left="966" w:right="0" w:hanging="140"/>
        <w:jc w:val="both"/>
        <w:spacing w:before="0" w:after="0" w:line="240" w:lineRule="auto"/>
        <w:tabs>
          <w:tab w:val="left" w:pos="967" w:leader="none"/>
        </w:tabs>
        <w:rPr>
          <w:sz w:val="24"/>
        </w:rPr>
      </w:pPr>
      <w:r>
        <w:rPr>
          <w:sz w:val="24"/>
        </w:rPr>
        <w:t xml:space="preserve"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телевидения.</w:t>
      </w:r>
      <w:r/>
    </w:p>
    <w:p>
      <w:pPr>
        <w:pStyle w:val="634"/>
        <w:ind w:left="827" w:firstLine="0"/>
      </w:pPr>
      <w:r>
        <w:t xml:space="preserve">Все</w:t>
      </w:r>
      <w:r>
        <w:rPr>
          <w:spacing w:val="-1"/>
        </w:rPr>
        <w:t xml:space="preserve"> </w:t>
      </w:r>
      <w:r>
        <w:t xml:space="preserve">указанные</w:t>
      </w:r>
      <w:r>
        <w:rPr>
          <w:spacing w:val="-5"/>
        </w:rPr>
        <w:t xml:space="preserve"> </w:t>
      </w:r>
      <w:r>
        <w:t xml:space="preserve">виды</w:t>
      </w:r>
      <w:r>
        <w:rPr>
          <w:spacing w:val="-3"/>
        </w:rPr>
        <w:t xml:space="preserve"> </w:t>
      </w:r>
      <w:r>
        <w:t xml:space="preserve">деятельности</w:t>
      </w:r>
      <w:r>
        <w:rPr>
          <w:spacing w:val="-3"/>
        </w:rPr>
        <w:t xml:space="preserve"> </w:t>
      </w:r>
      <w:r>
        <w:t xml:space="preserve">обеспечиваются</w:t>
      </w:r>
      <w:r>
        <w:rPr>
          <w:spacing w:val="-3"/>
        </w:rPr>
        <w:t xml:space="preserve"> </w:t>
      </w:r>
      <w:r>
        <w:t xml:space="preserve">расходными</w:t>
      </w:r>
      <w:r>
        <w:rPr>
          <w:spacing w:val="-3"/>
        </w:rPr>
        <w:t xml:space="preserve"> </w:t>
      </w:r>
      <w:r>
        <w:t xml:space="preserve">материалами.</w:t>
      </w:r>
      <w:r/>
    </w:p>
    <w:p>
      <w:pPr>
        <w:pStyle w:val="634"/>
        <w:ind w:right="368"/>
      </w:pPr>
      <w:r>
        <w:rPr>
          <w:b/>
        </w:rPr>
        <w:t xml:space="preserve">Технические средства</w:t>
      </w:r>
      <w:r>
        <w:t xml:space="preserve">: мультимедийный проектор и экран; принтер монохромный;</w:t>
      </w:r>
      <w:r>
        <w:rPr>
          <w:spacing w:val="1"/>
        </w:rPr>
        <w:t xml:space="preserve"> </w:t>
      </w:r>
      <w:r>
        <w:t xml:space="preserve">принтер</w:t>
      </w:r>
      <w:r>
        <w:rPr>
          <w:spacing w:val="1"/>
        </w:rPr>
        <w:t xml:space="preserve"> </w:t>
      </w:r>
      <w:r>
        <w:t xml:space="preserve">цветной;</w:t>
      </w:r>
      <w:r>
        <w:rPr>
          <w:spacing w:val="1"/>
        </w:rPr>
        <w:t xml:space="preserve"> </w:t>
      </w:r>
      <w:r>
        <w:t xml:space="preserve">фотопринтер;</w:t>
      </w:r>
      <w:r>
        <w:rPr>
          <w:spacing w:val="1"/>
        </w:rPr>
        <w:t xml:space="preserve"> </w:t>
      </w:r>
      <w:r>
        <w:t xml:space="preserve">цифровой</w:t>
      </w:r>
      <w:r>
        <w:rPr>
          <w:spacing w:val="1"/>
        </w:rPr>
        <w:t xml:space="preserve"> </w:t>
      </w:r>
      <w:r>
        <w:t xml:space="preserve">фотоаппарат;</w:t>
      </w:r>
      <w:r>
        <w:rPr>
          <w:spacing w:val="61"/>
        </w:rPr>
        <w:t xml:space="preserve"> </w:t>
      </w:r>
      <w:r>
        <w:t xml:space="preserve">цифровая</w:t>
      </w:r>
      <w:r>
        <w:rPr>
          <w:spacing w:val="61"/>
        </w:rPr>
        <w:t xml:space="preserve"> </w:t>
      </w:r>
      <w:r>
        <w:t xml:space="preserve">видеокамера;</w:t>
      </w:r>
      <w:r>
        <w:rPr>
          <w:spacing w:val="1"/>
        </w:rPr>
        <w:t xml:space="preserve"> </w:t>
      </w:r>
      <w:r>
        <w:t xml:space="preserve">графический</w:t>
      </w:r>
      <w:r>
        <w:rPr>
          <w:spacing w:val="1"/>
        </w:rPr>
        <w:t xml:space="preserve"> </w:t>
      </w:r>
      <w:r>
        <w:t xml:space="preserve">планшет;</w:t>
      </w:r>
      <w:r>
        <w:rPr>
          <w:spacing w:val="1"/>
        </w:rPr>
        <w:t xml:space="preserve"> </w:t>
      </w:r>
      <w:r>
        <w:t xml:space="preserve">сканер;</w:t>
      </w:r>
      <w:r>
        <w:rPr>
          <w:spacing w:val="1"/>
        </w:rPr>
        <w:t xml:space="preserve"> </w:t>
      </w:r>
      <w:r>
        <w:t xml:space="preserve">микрофон;</w:t>
      </w:r>
      <w:r>
        <w:rPr>
          <w:spacing w:val="1"/>
        </w:rPr>
        <w:t xml:space="preserve"> </w:t>
      </w:r>
      <w:r>
        <w:t xml:space="preserve">музыкальная</w:t>
      </w:r>
      <w:r>
        <w:rPr>
          <w:spacing w:val="1"/>
        </w:rPr>
        <w:t xml:space="preserve"> </w:t>
      </w:r>
      <w:r>
        <w:t xml:space="preserve">клавиатура;</w:t>
      </w:r>
      <w:r>
        <w:rPr>
          <w:spacing w:val="1"/>
        </w:rPr>
        <w:t xml:space="preserve"> </w:t>
      </w:r>
      <w:r>
        <w:t xml:space="preserve">оборудование</w:t>
      </w:r>
      <w:r>
        <w:rPr>
          <w:spacing w:val="1"/>
        </w:rPr>
        <w:t xml:space="preserve"> </w:t>
      </w:r>
      <w:r>
        <w:t xml:space="preserve">компьютерной</w:t>
      </w:r>
      <w:r>
        <w:rPr>
          <w:spacing w:val="1"/>
        </w:rPr>
        <w:t xml:space="preserve"> </w:t>
      </w:r>
      <w:r>
        <w:t xml:space="preserve">сети;</w:t>
      </w:r>
      <w:r>
        <w:rPr>
          <w:spacing w:val="1"/>
        </w:rPr>
        <w:t xml:space="preserve"> </w:t>
      </w:r>
      <w:r>
        <w:t xml:space="preserve">конструктор,</w:t>
      </w:r>
      <w:r>
        <w:rPr>
          <w:spacing w:val="1"/>
        </w:rPr>
        <w:t xml:space="preserve"> </w:t>
      </w:r>
      <w:r>
        <w:t xml:space="preserve">позволяющий</w:t>
      </w:r>
      <w:r>
        <w:rPr>
          <w:spacing w:val="1"/>
        </w:rPr>
        <w:t xml:space="preserve"> </w:t>
      </w:r>
      <w:r>
        <w:t xml:space="preserve">создавать</w:t>
      </w:r>
      <w:r>
        <w:rPr>
          <w:spacing w:val="1"/>
        </w:rPr>
        <w:t xml:space="preserve"> </w:t>
      </w:r>
      <w:r>
        <w:t xml:space="preserve">компьютерно</w:t>
      </w:r>
      <w:r>
        <w:rPr>
          <w:spacing w:val="1"/>
        </w:rPr>
        <w:t xml:space="preserve"> </w:t>
      </w:r>
      <w:r>
        <w:t xml:space="preserve">управляемые</w:t>
      </w:r>
      <w:r>
        <w:rPr>
          <w:spacing w:val="1"/>
        </w:rPr>
        <w:t xml:space="preserve"> </w:t>
      </w:r>
      <w:r>
        <w:t xml:space="preserve">движущиеся</w:t>
      </w:r>
      <w:r>
        <w:rPr>
          <w:spacing w:val="-1"/>
        </w:rPr>
        <w:t xml:space="preserve"> </w:t>
      </w:r>
      <w:r>
        <w:t xml:space="preserve">модели</w:t>
      </w:r>
      <w:r>
        <w:rPr>
          <w:spacing w:val="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обратной связью;</w:t>
      </w:r>
      <w:r/>
    </w:p>
    <w:p>
      <w:pPr>
        <w:pStyle w:val="634"/>
        <w:ind w:right="367"/>
      </w:pPr>
      <w:r>
        <w:t xml:space="preserve">цифровые</w:t>
      </w:r>
      <w:r>
        <w:rPr>
          <w:spacing w:val="1"/>
        </w:rPr>
        <w:t xml:space="preserve"> </w:t>
      </w:r>
      <w:r>
        <w:t xml:space="preserve">датчики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интерфейсом;</w:t>
      </w:r>
      <w:r>
        <w:rPr>
          <w:spacing w:val="1"/>
        </w:rPr>
        <w:t xml:space="preserve"> </w:t>
      </w:r>
      <w:r>
        <w:t xml:space="preserve">устройство</w:t>
      </w:r>
      <w:r>
        <w:rPr>
          <w:spacing w:val="1"/>
        </w:rPr>
        <w:t xml:space="preserve"> </w:t>
      </w:r>
      <w:r>
        <w:t xml:space="preserve">глобального</w:t>
      </w:r>
      <w:r>
        <w:rPr>
          <w:spacing w:val="1"/>
        </w:rPr>
        <w:t xml:space="preserve"> </w:t>
      </w:r>
      <w:r>
        <w:t xml:space="preserve">позиционирования;</w:t>
      </w:r>
      <w:r>
        <w:rPr>
          <w:spacing w:val="1"/>
        </w:rPr>
        <w:t xml:space="preserve"> </w:t>
      </w:r>
      <w:r>
        <w:t xml:space="preserve">цифровой</w:t>
      </w:r>
      <w:r>
        <w:rPr>
          <w:spacing w:val="-1"/>
        </w:rPr>
        <w:t xml:space="preserve"> </w:t>
      </w:r>
      <w:r>
        <w:t xml:space="preserve">микроскоп;</w:t>
      </w:r>
      <w:r>
        <w:rPr>
          <w:spacing w:val="-1"/>
        </w:rPr>
        <w:t xml:space="preserve"> </w:t>
      </w:r>
      <w:r>
        <w:t xml:space="preserve">доска</w:t>
      </w:r>
      <w:r>
        <w:rPr>
          <w:spacing w:val="-2"/>
        </w:rPr>
        <w:t xml:space="preserve"> </w:t>
      </w:r>
      <w:r>
        <w:t xml:space="preserve">со</w:t>
      </w:r>
      <w:r>
        <w:rPr>
          <w:spacing w:val="-1"/>
        </w:rPr>
        <w:t xml:space="preserve"> </w:t>
      </w:r>
      <w:r>
        <w:t xml:space="preserve">средствами,</w:t>
      </w:r>
      <w:r>
        <w:rPr>
          <w:spacing w:val="-1"/>
        </w:rPr>
        <w:t xml:space="preserve"> </w:t>
      </w:r>
      <w:r>
        <w:t xml:space="preserve">обеспечивающими</w:t>
      </w:r>
      <w:r>
        <w:rPr>
          <w:spacing w:val="-1"/>
        </w:rPr>
        <w:t xml:space="preserve"> </w:t>
      </w:r>
      <w:r>
        <w:t xml:space="preserve">обратную</w:t>
      </w:r>
      <w:r>
        <w:rPr>
          <w:spacing w:val="1"/>
        </w:rPr>
        <w:t xml:space="preserve"> </w:t>
      </w:r>
      <w:r>
        <w:t xml:space="preserve">связь.</w:t>
      </w:r>
      <w:r/>
    </w:p>
    <w:p>
      <w:pPr>
        <w:pStyle w:val="634"/>
        <w:ind w:right="366"/>
      </w:pPr>
      <w:r>
        <w:rPr>
          <w:b/>
        </w:rPr>
        <w:t xml:space="preserve">Программные</w:t>
      </w:r>
      <w:r>
        <w:rPr>
          <w:b/>
          <w:spacing w:val="1"/>
        </w:rPr>
        <w:t xml:space="preserve"> </w:t>
      </w:r>
      <w:r>
        <w:rPr>
          <w:b/>
        </w:rPr>
        <w:t xml:space="preserve">инструменты</w:t>
      </w:r>
      <w:r>
        <w:t xml:space="preserve">:</w:t>
      </w:r>
      <w:r>
        <w:rPr>
          <w:spacing w:val="1"/>
        </w:rPr>
        <w:t xml:space="preserve"> </w:t>
      </w:r>
      <w:r>
        <w:t xml:space="preserve">операционные</w:t>
      </w:r>
      <w:r>
        <w:rPr>
          <w:spacing w:val="1"/>
        </w:rPr>
        <w:t xml:space="preserve"> </w:t>
      </w:r>
      <w:r>
        <w:t xml:space="preserve">системы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служебные</w:t>
      </w:r>
      <w:r>
        <w:rPr>
          <w:spacing w:val="1"/>
        </w:rPr>
        <w:t xml:space="preserve"> </w:t>
      </w:r>
      <w:r>
        <w:t xml:space="preserve">инструменты;</w:t>
      </w:r>
      <w:r>
        <w:rPr>
          <w:spacing w:val="1"/>
        </w:rPr>
        <w:t xml:space="preserve"> </w:t>
      </w:r>
      <w:r>
        <w:t xml:space="preserve">орфографический корректор для текстов на русском и иностранном языках; клавиатурный</w:t>
      </w:r>
      <w:r>
        <w:rPr>
          <w:spacing w:val="1"/>
        </w:rPr>
        <w:t xml:space="preserve"> </w:t>
      </w:r>
      <w:r>
        <w:t xml:space="preserve">тренажѐр для русского и иностранного языков; текстовый редактор для работы с русскими и</w:t>
      </w:r>
      <w:r>
        <w:rPr>
          <w:spacing w:val="1"/>
        </w:rPr>
        <w:t xml:space="preserve"> </w:t>
      </w:r>
      <w:r>
        <w:t xml:space="preserve">иноязычными текстами; инструмент планирования деятельности; графический редактор для</w:t>
      </w:r>
      <w:r>
        <w:rPr>
          <w:spacing w:val="1"/>
        </w:rPr>
        <w:t xml:space="preserve"> </w:t>
      </w:r>
      <w:r>
        <w:t xml:space="preserve">обработки</w:t>
      </w:r>
      <w:r>
        <w:rPr>
          <w:spacing w:val="1"/>
        </w:rPr>
        <w:t xml:space="preserve"> </w:t>
      </w:r>
      <w:r>
        <w:t xml:space="preserve">растровых</w:t>
      </w:r>
      <w:r>
        <w:rPr>
          <w:spacing w:val="1"/>
        </w:rPr>
        <w:t xml:space="preserve"> </w:t>
      </w:r>
      <w:r>
        <w:t xml:space="preserve">изображений;</w:t>
      </w:r>
      <w:r>
        <w:rPr>
          <w:spacing w:val="1"/>
        </w:rPr>
        <w:t xml:space="preserve"> </w:t>
      </w:r>
      <w:r>
        <w:t xml:space="preserve">графический</w:t>
      </w:r>
      <w:r>
        <w:rPr>
          <w:spacing w:val="1"/>
        </w:rPr>
        <w:t xml:space="preserve"> </w:t>
      </w:r>
      <w:r>
        <w:t xml:space="preserve">редактор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обработки</w:t>
      </w:r>
      <w:r>
        <w:rPr>
          <w:spacing w:val="1"/>
        </w:rPr>
        <w:t xml:space="preserve"> </w:t>
      </w:r>
      <w:r>
        <w:t xml:space="preserve">векторных</w:t>
      </w:r>
      <w:r>
        <w:rPr>
          <w:spacing w:val="1"/>
        </w:rPr>
        <w:t xml:space="preserve"> </w:t>
      </w:r>
      <w:r>
        <w:t xml:space="preserve">изображений; музыкальный редактор; редактор подготовки презентаций; редактор видео;</w:t>
      </w:r>
      <w:r>
        <w:rPr>
          <w:spacing w:val="1"/>
        </w:rPr>
        <w:t xml:space="preserve"> </w:t>
      </w:r>
      <w:r>
        <w:t xml:space="preserve">редактор</w:t>
      </w:r>
      <w:r>
        <w:rPr>
          <w:spacing w:val="1"/>
        </w:rPr>
        <w:t xml:space="preserve"> </w:t>
      </w:r>
      <w:r>
        <w:t xml:space="preserve">звука;</w:t>
      </w:r>
      <w:r>
        <w:rPr>
          <w:spacing w:val="1"/>
        </w:rPr>
        <w:t xml:space="preserve"> </w:t>
      </w:r>
      <w:r>
        <w:t xml:space="preserve">ГИС;</w:t>
      </w:r>
      <w:r>
        <w:rPr>
          <w:spacing w:val="1"/>
        </w:rPr>
        <w:t xml:space="preserve"> </w:t>
      </w:r>
      <w:r>
        <w:t xml:space="preserve">редактор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временной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(линия</w:t>
      </w:r>
      <w:r>
        <w:rPr>
          <w:spacing w:val="1"/>
        </w:rPr>
        <w:t xml:space="preserve"> </w:t>
      </w:r>
      <w:r>
        <w:t xml:space="preserve">времени);</w:t>
      </w:r>
      <w:r>
        <w:rPr>
          <w:spacing w:val="1"/>
        </w:rPr>
        <w:t xml:space="preserve"> </w:t>
      </w:r>
      <w:r>
        <w:t xml:space="preserve">редактор генеалогических деревьев; цифровой биологический определитель; виртуальные</w:t>
      </w:r>
      <w:r>
        <w:rPr>
          <w:spacing w:val="1"/>
        </w:rPr>
        <w:t xml:space="preserve"> </w:t>
      </w:r>
      <w:r>
        <w:t xml:space="preserve">лаборатории по учебным предметам; среды для дистанционного онлайн и офлайн сетевого</w:t>
      </w:r>
      <w:r>
        <w:rPr>
          <w:spacing w:val="1"/>
        </w:rPr>
        <w:t xml:space="preserve"> </w:t>
      </w:r>
      <w:r>
        <w:t xml:space="preserve">взаимодействия; среда для интернет­публикаций; редактор интернет­сайтов; редактор для</w:t>
      </w:r>
      <w:r>
        <w:rPr>
          <w:spacing w:val="1"/>
        </w:rPr>
        <w:t xml:space="preserve"> </w:t>
      </w:r>
      <w:r>
        <w:t xml:space="preserve">совместного</w:t>
      </w:r>
      <w:r>
        <w:rPr>
          <w:spacing w:val="1"/>
        </w:rPr>
        <w:t xml:space="preserve"> </w:t>
      </w:r>
      <w:r>
        <w:t xml:space="preserve">удалѐнного редактирования сообщений.</w:t>
      </w:r>
      <w:r/>
    </w:p>
    <w:p>
      <w:pPr>
        <w:pStyle w:val="634"/>
        <w:ind w:right="367"/>
        <w:spacing w:before="1"/>
      </w:pPr>
      <w:r>
        <w:t xml:space="preserve">Обеспечение технической, методической и организационной поддержки: разработка</w:t>
      </w:r>
      <w:r>
        <w:rPr>
          <w:spacing w:val="1"/>
        </w:rPr>
        <w:t xml:space="preserve"> </w:t>
      </w:r>
      <w:r>
        <w:t xml:space="preserve">планов, дорожных карт; заключение договоров; подготовка распорядительных документов</w:t>
      </w:r>
      <w:r>
        <w:rPr>
          <w:spacing w:val="1"/>
        </w:rPr>
        <w:t xml:space="preserve"> </w:t>
      </w:r>
      <w:r>
        <w:t xml:space="preserve">учредителя;</w:t>
      </w:r>
      <w:r>
        <w:rPr>
          <w:spacing w:val="1"/>
        </w:rPr>
        <w:t xml:space="preserve"> </w:t>
      </w:r>
      <w:r>
        <w:t xml:space="preserve">подготовка</w:t>
      </w:r>
      <w:r>
        <w:rPr>
          <w:spacing w:val="1"/>
        </w:rPr>
        <w:t xml:space="preserve"> </w:t>
      </w:r>
      <w:r>
        <w:t xml:space="preserve">локальных</w:t>
      </w:r>
      <w:r>
        <w:rPr>
          <w:spacing w:val="1"/>
        </w:rPr>
        <w:t xml:space="preserve"> </w:t>
      </w:r>
      <w:r>
        <w:t xml:space="preserve">актов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организации;</w:t>
      </w:r>
      <w:r>
        <w:rPr>
          <w:spacing w:val="1"/>
        </w:rPr>
        <w:t xml:space="preserve"> </w:t>
      </w:r>
      <w:r>
        <w:t xml:space="preserve">подготовка</w:t>
      </w:r>
      <w:r>
        <w:rPr>
          <w:spacing w:val="1"/>
        </w:rPr>
        <w:t xml:space="preserve"> </w:t>
      </w:r>
      <w:r>
        <w:t xml:space="preserve">программ формирования ИКТ­компетентности работников ОУ (индивидуальных программ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-1"/>
        </w:rPr>
        <w:t xml:space="preserve"> </w:t>
      </w:r>
      <w:r>
        <w:t xml:space="preserve">каждого работника).</w:t>
      </w:r>
      <w:r/>
    </w:p>
    <w:p>
      <w:pPr>
        <w:pStyle w:val="634"/>
        <w:ind w:left="827" w:firstLine="0"/>
      </w:pPr>
      <w:r>
        <w:t xml:space="preserve">Отображение</w:t>
      </w:r>
      <w:r>
        <w:rPr>
          <w:spacing w:val="42"/>
        </w:rPr>
        <w:t xml:space="preserve"> </w:t>
      </w:r>
      <w:r>
        <w:t xml:space="preserve">образовательной</w:t>
      </w:r>
      <w:r>
        <w:rPr>
          <w:spacing w:val="48"/>
        </w:rPr>
        <w:t xml:space="preserve"> </w:t>
      </w:r>
      <w:r>
        <w:t xml:space="preserve">деятельности</w:t>
      </w:r>
      <w:r>
        <w:rPr>
          <w:spacing w:val="42"/>
        </w:rPr>
        <w:t xml:space="preserve"> </w:t>
      </w:r>
      <w:r>
        <w:t xml:space="preserve">в</w:t>
      </w:r>
      <w:r>
        <w:rPr>
          <w:spacing w:val="43"/>
        </w:rPr>
        <w:t xml:space="preserve"> </w:t>
      </w:r>
      <w:r>
        <w:t xml:space="preserve">информационной</w:t>
      </w:r>
      <w:r>
        <w:rPr>
          <w:spacing w:val="44"/>
        </w:rPr>
        <w:t xml:space="preserve"> </w:t>
      </w:r>
      <w:r>
        <w:t xml:space="preserve">среде:</w:t>
      </w:r>
      <w:r>
        <w:rPr>
          <w:spacing w:val="44"/>
        </w:rPr>
        <w:t xml:space="preserve"> </w:t>
      </w:r>
      <w:r>
        <w:t xml:space="preserve">размещаются</w:t>
      </w:r>
      <w:r/>
    </w:p>
    <w:p>
      <w:pPr>
        <w:spacing w:after="0"/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34"/>
        <w:ind w:right="366" w:firstLine="0"/>
        <w:spacing w:before="63"/>
      </w:pPr>
      <w:r>
        <w:t xml:space="preserve">домашние</w:t>
      </w:r>
      <w:r>
        <w:rPr>
          <w:spacing w:val="1"/>
        </w:rPr>
        <w:t xml:space="preserve"> </w:t>
      </w:r>
      <w:r>
        <w:t xml:space="preserve">задания</w:t>
      </w:r>
      <w:r>
        <w:rPr>
          <w:spacing w:val="1"/>
        </w:rPr>
        <w:t xml:space="preserve"> </w:t>
      </w:r>
      <w:r>
        <w:t xml:space="preserve">(текстовая</w:t>
      </w:r>
      <w:r>
        <w:rPr>
          <w:spacing w:val="1"/>
        </w:rPr>
        <w:t xml:space="preserve"> </w:t>
      </w:r>
      <w:r>
        <w:t xml:space="preserve">формулировка,</w:t>
      </w:r>
      <w:r>
        <w:rPr>
          <w:spacing w:val="1"/>
        </w:rPr>
        <w:t xml:space="preserve"> </w:t>
      </w:r>
      <w:r>
        <w:t xml:space="preserve">видеофильм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анализа,</w:t>
      </w:r>
      <w:r>
        <w:rPr>
          <w:spacing w:val="1"/>
        </w:rPr>
        <w:t xml:space="preserve"> </w:t>
      </w:r>
      <w:r>
        <w:t xml:space="preserve">географическая</w:t>
      </w:r>
      <w:r>
        <w:rPr>
          <w:spacing w:val="1"/>
        </w:rPr>
        <w:t xml:space="preserve"> </w:t>
      </w:r>
      <w:r>
        <w:t xml:space="preserve">карта);</w:t>
      </w:r>
      <w:r>
        <w:rPr>
          <w:spacing w:val="1"/>
        </w:rPr>
        <w:t xml:space="preserve"> </w:t>
      </w:r>
      <w:r>
        <w:t xml:space="preserve">результаты</w:t>
      </w:r>
      <w:r>
        <w:rPr>
          <w:spacing w:val="1"/>
        </w:rPr>
        <w:t xml:space="preserve"> </w:t>
      </w:r>
      <w:r>
        <w:t xml:space="preserve">выполнения</w:t>
      </w:r>
      <w:r>
        <w:rPr>
          <w:spacing w:val="1"/>
        </w:rPr>
        <w:t xml:space="preserve"> </w:t>
      </w:r>
      <w:r>
        <w:t xml:space="preserve">аттестационных</w:t>
      </w:r>
      <w:r>
        <w:rPr>
          <w:spacing w:val="1"/>
        </w:rPr>
        <w:t xml:space="preserve"> </w:t>
      </w:r>
      <w:r>
        <w:t xml:space="preserve">работ</w:t>
      </w:r>
      <w:r>
        <w:rPr>
          <w:spacing w:val="1"/>
        </w:rPr>
        <w:t xml:space="preserve"> </w:t>
      </w:r>
      <w:r>
        <w:t xml:space="preserve">обучающихся;</w:t>
      </w:r>
      <w:r>
        <w:rPr>
          <w:spacing w:val="1"/>
        </w:rPr>
        <w:t xml:space="preserve"> </w:t>
      </w:r>
      <w:r>
        <w:t xml:space="preserve">творческие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учителей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обучающихся;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связь</w:t>
      </w:r>
      <w:r>
        <w:rPr>
          <w:spacing w:val="1"/>
        </w:rPr>
        <w:t xml:space="preserve"> </w:t>
      </w:r>
      <w:r>
        <w:t xml:space="preserve">учителей,</w:t>
      </w:r>
      <w:r>
        <w:rPr>
          <w:spacing w:val="1"/>
        </w:rPr>
        <w:t xml:space="preserve"> </w:t>
      </w:r>
      <w:r>
        <w:t xml:space="preserve">администрации,</w:t>
      </w:r>
      <w:r>
        <w:rPr>
          <w:spacing w:val="1"/>
        </w:rPr>
        <w:t xml:space="preserve"> </w:t>
      </w:r>
      <w:r>
        <w:t xml:space="preserve">родителей,</w:t>
      </w:r>
      <w:r>
        <w:rPr>
          <w:spacing w:val="1"/>
        </w:rPr>
        <w:t xml:space="preserve"> </w:t>
      </w:r>
      <w:r>
        <w:t xml:space="preserve">органов управления;</w:t>
      </w:r>
      <w:r/>
    </w:p>
    <w:p>
      <w:pPr>
        <w:pStyle w:val="634"/>
        <w:ind w:right="375"/>
      </w:pPr>
      <w:r>
        <w:t xml:space="preserve">осуществляется методическая поддержка учителей (интернет­школа, интернет­ИПК,</w:t>
      </w:r>
      <w:r>
        <w:rPr>
          <w:spacing w:val="1"/>
        </w:rPr>
        <w:t xml:space="preserve"> </w:t>
      </w:r>
      <w:r>
        <w:t xml:space="preserve">мультимедиа</w:t>
      </w:r>
      <w:r>
        <w:rPr>
          <w:spacing w:val="-2"/>
        </w:rPr>
        <w:t xml:space="preserve"> </w:t>
      </w:r>
      <w:r>
        <w:t xml:space="preserve">коллекция).</w:t>
      </w:r>
      <w:r/>
    </w:p>
    <w:p>
      <w:pPr>
        <w:pStyle w:val="634"/>
        <w:ind w:right="371"/>
      </w:pPr>
      <w:r>
        <w:t xml:space="preserve">Компоненты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бумажных</w:t>
      </w:r>
      <w:r>
        <w:rPr>
          <w:spacing w:val="1"/>
        </w:rPr>
        <w:t xml:space="preserve"> </w:t>
      </w:r>
      <w:r>
        <w:t xml:space="preserve">носителях:</w:t>
      </w:r>
      <w:r>
        <w:rPr>
          <w:spacing w:val="1"/>
        </w:rPr>
        <w:t xml:space="preserve"> </w:t>
      </w:r>
      <w:r>
        <w:t xml:space="preserve">учебники</w:t>
      </w:r>
      <w:r>
        <w:rPr>
          <w:spacing w:val="1"/>
        </w:rPr>
        <w:t xml:space="preserve"> </w:t>
      </w:r>
      <w:r>
        <w:t xml:space="preserve">(органайзеры);</w:t>
      </w:r>
      <w:r>
        <w:rPr>
          <w:spacing w:val="1"/>
        </w:rPr>
        <w:t xml:space="preserve"> </w:t>
      </w:r>
      <w:r>
        <w:t xml:space="preserve">рабочие</w:t>
      </w:r>
      <w:r>
        <w:rPr>
          <w:spacing w:val="1"/>
        </w:rPr>
        <w:t xml:space="preserve"> </w:t>
      </w:r>
      <w:r>
        <w:t xml:space="preserve">тетради</w:t>
      </w:r>
      <w:r>
        <w:rPr>
          <w:spacing w:val="1"/>
        </w:rPr>
        <w:t xml:space="preserve"> </w:t>
      </w:r>
      <w:r>
        <w:t xml:space="preserve">(тетради­тренажѐры).</w:t>
      </w:r>
      <w:r/>
    </w:p>
    <w:p>
      <w:pPr>
        <w:pStyle w:val="634"/>
        <w:ind w:right="373"/>
        <w:spacing w:before="3" w:line="237" w:lineRule="auto"/>
      </w:pPr>
      <w:r>
        <w:t xml:space="preserve">Компоненты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CD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DVD:</w:t>
      </w:r>
      <w:r>
        <w:rPr>
          <w:spacing w:val="1"/>
        </w:rPr>
        <w:t xml:space="preserve"> </w:t>
      </w:r>
      <w:r>
        <w:t xml:space="preserve">электронные</w:t>
      </w:r>
      <w:r>
        <w:rPr>
          <w:spacing w:val="1"/>
        </w:rPr>
        <w:t xml:space="preserve"> </w:t>
      </w:r>
      <w:r>
        <w:t xml:space="preserve">приложения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учебникам;</w:t>
      </w:r>
      <w:r>
        <w:rPr>
          <w:spacing w:val="1"/>
        </w:rPr>
        <w:t xml:space="preserve"> </w:t>
      </w:r>
      <w:r>
        <w:t xml:space="preserve">электронные</w:t>
      </w:r>
      <w:r>
        <w:rPr>
          <w:spacing w:val="1"/>
        </w:rPr>
        <w:t xml:space="preserve"> </w:t>
      </w:r>
      <w:r>
        <w:t xml:space="preserve">наглядные</w:t>
      </w:r>
      <w:r>
        <w:rPr>
          <w:spacing w:val="-3"/>
        </w:rPr>
        <w:t xml:space="preserve"> </w:t>
      </w:r>
      <w:r>
        <w:t xml:space="preserve">пособия;</w:t>
      </w:r>
      <w:r>
        <w:rPr>
          <w:spacing w:val="-1"/>
        </w:rPr>
        <w:t xml:space="preserve"> </w:t>
      </w:r>
      <w:r>
        <w:t xml:space="preserve">электронные</w:t>
      </w:r>
      <w:r>
        <w:rPr>
          <w:spacing w:val="-2"/>
        </w:rPr>
        <w:t xml:space="preserve"> </w:t>
      </w:r>
      <w:r>
        <w:t xml:space="preserve">тренажѐры;</w:t>
      </w:r>
      <w:r>
        <w:rPr>
          <w:spacing w:val="-1"/>
        </w:rPr>
        <w:t xml:space="preserve"> </w:t>
      </w:r>
      <w:r>
        <w:t xml:space="preserve">электронные</w:t>
      </w:r>
      <w:r>
        <w:rPr>
          <w:spacing w:val="-2"/>
        </w:rPr>
        <w:t xml:space="preserve"> </w:t>
      </w:r>
      <w:r>
        <w:t xml:space="preserve">практикумы.</w:t>
      </w:r>
      <w:r/>
    </w:p>
    <w:p>
      <w:pPr>
        <w:pStyle w:val="634"/>
        <w:ind w:right="366"/>
        <w:spacing w:before="1"/>
      </w:pP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организацией</w:t>
      </w:r>
      <w:r>
        <w:rPr>
          <w:spacing w:val="1"/>
        </w:rPr>
        <w:t xml:space="preserve"> </w:t>
      </w:r>
      <w:r>
        <w:t xml:space="preserve">определяются</w:t>
      </w:r>
      <w:r>
        <w:rPr>
          <w:spacing w:val="1"/>
        </w:rPr>
        <w:t xml:space="preserve"> </w:t>
      </w:r>
      <w:r>
        <w:t xml:space="preserve">необходимые</w:t>
      </w:r>
      <w:r>
        <w:rPr>
          <w:spacing w:val="1"/>
        </w:rPr>
        <w:t xml:space="preserve"> </w:t>
      </w:r>
      <w:r>
        <w:t xml:space="preserve">меры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сроки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приведению информационно­методических условий реализации основной 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начального</w:t>
      </w:r>
      <w:r>
        <w:rPr>
          <w:spacing w:val="-1"/>
        </w:rPr>
        <w:t xml:space="preserve"> </w:t>
      </w:r>
      <w:r>
        <w:t xml:space="preserve">общего</w:t>
      </w:r>
      <w:r>
        <w:rPr>
          <w:spacing w:val="-1"/>
        </w:rPr>
        <w:t xml:space="preserve"> </w:t>
      </w:r>
      <w:r>
        <w:t xml:space="preserve">образования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соответствие</w:t>
      </w:r>
      <w:r>
        <w:rPr>
          <w:spacing w:val="-2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требованиями</w:t>
      </w:r>
      <w:r>
        <w:rPr>
          <w:spacing w:val="-1"/>
        </w:rPr>
        <w:t xml:space="preserve"> </w:t>
      </w:r>
      <w:r>
        <w:t xml:space="preserve">ФГОС</w:t>
      </w:r>
      <w:r>
        <w:rPr>
          <w:spacing w:val="-1"/>
        </w:rPr>
        <w:t xml:space="preserve"> </w:t>
      </w:r>
      <w:r>
        <w:t xml:space="preserve">НОО.</w:t>
      </w:r>
      <w:r/>
    </w:p>
    <w:p>
      <w:pPr>
        <w:pStyle w:val="634"/>
        <w:ind w:right="367"/>
      </w:pPr>
      <w:r>
        <w:t xml:space="preserve">Учебно-методическое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информационное</w:t>
      </w:r>
      <w:r>
        <w:rPr>
          <w:spacing w:val="1"/>
        </w:rPr>
        <w:t xml:space="preserve"> </w:t>
      </w:r>
      <w:r>
        <w:t xml:space="preserve">обеспечение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 начального общего образования направлено на обеспечение</w:t>
      </w:r>
      <w:r>
        <w:rPr>
          <w:spacing w:val="1"/>
        </w:rPr>
        <w:t xml:space="preserve"> </w:t>
      </w:r>
      <w:r>
        <w:t xml:space="preserve">широкого,</w:t>
      </w:r>
      <w:r>
        <w:rPr>
          <w:spacing w:val="1"/>
        </w:rPr>
        <w:t xml:space="preserve"> </w:t>
      </w:r>
      <w:r>
        <w:t xml:space="preserve">постоянного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устойчивого</w:t>
      </w:r>
      <w:r>
        <w:rPr>
          <w:spacing w:val="1"/>
        </w:rPr>
        <w:t xml:space="preserve"> </w:t>
      </w:r>
      <w:r>
        <w:t xml:space="preserve">доступа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всех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любой</w:t>
      </w:r>
      <w:r>
        <w:rPr>
          <w:spacing w:val="1"/>
        </w:rPr>
        <w:t xml:space="preserve"> </w:t>
      </w:r>
      <w:r>
        <w:t xml:space="preserve">информации,</w:t>
      </w:r>
      <w:r>
        <w:rPr>
          <w:spacing w:val="1"/>
        </w:rPr>
        <w:t xml:space="preserve"> </w:t>
      </w:r>
      <w:r>
        <w:t xml:space="preserve">связанной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реализацией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-57"/>
        </w:rPr>
        <w:t xml:space="preserve"> </w:t>
      </w:r>
      <w:r>
        <w:t xml:space="preserve">программы,</w:t>
      </w:r>
      <w:r>
        <w:rPr>
          <w:spacing w:val="1"/>
        </w:rPr>
        <w:t xml:space="preserve"> </w:t>
      </w:r>
      <w:r>
        <w:t xml:space="preserve">планируемыми</w:t>
      </w:r>
      <w:r>
        <w:rPr>
          <w:spacing w:val="1"/>
        </w:rPr>
        <w:t xml:space="preserve"> </w:t>
      </w:r>
      <w:r>
        <w:t xml:space="preserve">результатами,</w:t>
      </w:r>
      <w:r>
        <w:rPr>
          <w:spacing w:val="1"/>
        </w:rPr>
        <w:t xml:space="preserve"> </w:t>
      </w:r>
      <w:r>
        <w:t xml:space="preserve">организацией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условиями</w:t>
      </w:r>
      <w:r>
        <w:rPr>
          <w:spacing w:val="-1"/>
        </w:rPr>
        <w:t xml:space="preserve"> </w:t>
      </w:r>
      <w:r>
        <w:t xml:space="preserve">его</w:t>
      </w:r>
      <w:r>
        <w:rPr>
          <w:spacing w:val="-1"/>
        </w:rPr>
        <w:t xml:space="preserve"> </w:t>
      </w:r>
      <w:r>
        <w:t xml:space="preserve">осуществления.</w:t>
      </w:r>
      <w:r/>
    </w:p>
    <w:p>
      <w:pPr>
        <w:pStyle w:val="634"/>
        <w:ind w:right="373"/>
      </w:pPr>
      <w:r>
        <w:t xml:space="preserve">Требования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учебно-методическому</w:t>
      </w:r>
      <w:r>
        <w:rPr>
          <w:spacing w:val="1"/>
        </w:rPr>
        <w:t xml:space="preserve"> </w:t>
      </w:r>
      <w:r>
        <w:t xml:space="preserve">обеспечению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включают: параметры</w:t>
      </w:r>
      <w:r>
        <w:rPr>
          <w:spacing w:val="1"/>
        </w:rPr>
        <w:t xml:space="preserve"> </w:t>
      </w:r>
      <w:r>
        <w:t xml:space="preserve">комплектности оснащения образовательной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с учетом</w:t>
      </w:r>
      <w:r>
        <w:rPr>
          <w:spacing w:val="1"/>
        </w:rPr>
        <w:t xml:space="preserve"> </w:t>
      </w:r>
      <w:r>
        <w:t xml:space="preserve">достижения целей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планируемых</w:t>
      </w:r>
      <w:r>
        <w:rPr>
          <w:spacing w:val="1"/>
        </w:rPr>
        <w:t xml:space="preserve"> </w:t>
      </w:r>
      <w:r>
        <w:t xml:space="preserve">результатов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59"/>
        </w:rPr>
        <w:t xml:space="preserve"> </w:t>
      </w:r>
      <w:r>
        <w:t xml:space="preserve">начального</w:t>
      </w:r>
      <w:r/>
    </w:p>
    <w:p>
      <w:pPr>
        <w:pStyle w:val="634"/>
        <w:ind w:left="827" w:firstLine="0"/>
      </w:pPr>
      <w:r>
        <w:t xml:space="preserve">общего</w:t>
      </w:r>
      <w:r>
        <w:rPr>
          <w:spacing w:val="-3"/>
        </w:rPr>
        <w:t xml:space="preserve"> </w:t>
      </w:r>
      <w:r>
        <w:t xml:space="preserve">образования;</w:t>
      </w:r>
      <w:r/>
    </w:p>
    <w:p>
      <w:pPr>
        <w:pStyle w:val="634"/>
        <w:ind w:right="363"/>
        <w:spacing w:before="1"/>
      </w:pPr>
      <w:r>
        <w:t xml:space="preserve">параметры качества обеспечения образовательной деятельности с учетом достижения</w:t>
      </w:r>
      <w:r>
        <w:rPr>
          <w:spacing w:val="1"/>
        </w:rPr>
        <w:t xml:space="preserve"> </w:t>
      </w:r>
      <w:r>
        <w:t xml:space="preserve">целей</w:t>
      </w:r>
      <w:r>
        <w:rPr>
          <w:spacing w:val="-1"/>
        </w:rPr>
        <w:t xml:space="preserve"> </w:t>
      </w:r>
      <w:r>
        <w:t xml:space="preserve">и</w:t>
      </w:r>
      <w:r/>
    </w:p>
    <w:p>
      <w:pPr>
        <w:pStyle w:val="634"/>
        <w:ind w:right="369"/>
      </w:pPr>
      <w:r>
        <w:t xml:space="preserve">планируемых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-2"/>
        </w:rPr>
        <w:t xml:space="preserve"> </w:t>
      </w:r>
      <w:r>
        <w:t xml:space="preserve">образования.</w:t>
      </w:r>
      <w:r/>
    </w:p>
    <w:p>
      <w:pPr>
        <w:pStyle w:val="634"/>
        <w:ind w:right="368"/>
      </w:pPr>
      <w:r>
        <w:t xml:space="preserve">Образовательная организация должна быть обеспечена учебниками и (или) учебниками</w:t>
      </w:r>
      <w:r>
        <w:rPr>
          <w:spacing w:val="-57"/>
        </w:rPr>
        <w:t xml:space="preserve"> </w:t>
      </w:r>
      <w:r>
        <w:t xml:space="preserve">с электронными приложениями, являющимися их составной частью, учебно-методической</w:t>
      </w:r>
      <w:r>
        <w:rPr>
          <w:spacing w:val="1"/>
        </w:rPr>
        <w:t xml:space="preserve"> </w:t>
      </w:r>
      <w:r>
        <w:t xml:space="preserve">литературой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материалами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всем</w:t>
      </w:r>
      <w:r>
        <w:rPr>
          <w:spacing w:val="1"/>
        </w:rPr>
        <w:t xml:space="preserve"> </w:t>
      </w:r>
      <w:r>
        <w:t xml:space="preserve">учебным</w:t>
      </w:r>
      <w:r>
        <w:rPr>
          <w:spacing w:val="1"/>
        </w:rPr>
        <w:t xml:space="preserve"> </w:t>
      </w:r>
      <w:r>
        <w:t xml:space="preserve">предметам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 начального общего образования на определенных учредителем образовательной</w:t>
      </w:r>
      <w:r>
        <w:rPr>
          <w:spacing w:val="1"/>
        </w:rPr>
        <w:t xml:space="preserve"> </w:t>
      </w:r>
      <w:r>
        <w:t xml:space="preserve">организации</w:t>
      </w:r>
      <w:r>
        <w:rPr>
          <w:spacing w:val="-1"/>
        </w:rPr>
        <w:t xml:space="preserve"> </w:t>
      </w:r>
      <w:r>
        <w:t xml:space="preserve">языках</w:t>
      </w:r>
      <w:r>
        <w:rPr>
          <w:spacing w:val="1"/>
        </w:rPr>
        <w:t xml:space="preserve"> </w:t>
      </w:r>
      <w:r>
        <w:t xml:space="preserve">обучения и воспитания.</w:t>
      </w:r>
      <w:r/>
    </w:p>
    <w:p>
      <w:pPr>
        <w:pStyle w:val="634"/>
        <w:ind w:right="365"/>
      </w:pPr>
      <w:r>
        <w:t xml:space="preserve">Образовательная организация должна также иметь доступ к печатным и электронным</w:t>
      </w:r>
      <w:r>
        <w:rPr>
          <w:spacing w:val="1"/>
        </w:rPr>
        <w:t xml:space="preserve"> </w:t>
      </w:r>
      <w:r>
        <w:t xml:space="preserve">образовательным ресурсам (ЭОР), в том числе к электронным образовательным ресурсам,</w:t>
      </w:r>
      <w:r>
        <w:rPr>
          <w:spacing w:val="1"/>
        </w:rPr>
        <w:t xml:space="preserve"> </w:t>
      </w:r>
      <w:r>
        <w:t xml:space="preserve">размещенным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федеральных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региональных</w:t>
      </w:r>
      <w:r>
        <w:rPr>
          <w:spacing w:val="1"/>
        </w:rPr>
        <w:t xml:space="preserve"> </w:t>
      </w:r>
      <w:r>
        <w:t xml:space="preserve">базах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1"/>
        </w:rPr>
        <w:t xml:space="preserve"> </w:t>
      </w:r>
      <w:r>
        <w:t xml:space="preserve">ЭОР.</w:t>
      </w:r>
      <w:r>
        <w:rPr>
          <w:spacing w:val="1"/>
        </w:rPr>
        <w:t xml:space="preserve"> </w:t>
      </w:r>
      <w:r>
        <w:t xml:space="preserve">Библиотека</w:t>
      </w:r>
      <w:r>
        <w:rPr>
          <w:spacing w:val="1"/>
        </w:rPr>
        <w:t xml:space="preserve"> </w:t>
      </w:r>
      <w:r>
        <w:t xml:space="preserve">образовательной организации должна быть укомплектована печатными образовательными</w:t>
      </w:r>
      <w:r>
        <w:rPr>
          <w:spacing w:val="1"/>
        </w:rPr>
        <w:t xml:space="preserve"> </w:t>
      </w:r>
      <w:r>
        <w:t xml:space="preserve">ресурсами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ЭОР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всем</w:t>
      </w:r>
      <w:r>
        <w:rPr>
          <w:spacing w:val="1"/>
        </w:rPr>
        <w:t xml:space="preserve"> </w:t>
      </w:r>
      <w:r>
        <w:t xml:space="preserve">учебным</w:t>
      </w:r>
      <w:r>
        <w:rPr>
          <w:spacing w:val="1"/>
        </w:rPr>
        <w:t xml:space="preserve"> </w:t>
      </w:r>
      <w:r>
        <w:t xml:space="preserve">предметам</w:t>
      </w:r>
      <w:r>
        <w:rPr>
          <w:spacing w:val="1"/>
        </w:rPr>
        <w:t xml:space="preserve"> </w:t>
      </w:r>
      <w:r>
        <w:t xml:space="preserve">учебного</w:t>
      </w:r>
      <w:r>
        <w:rPr>
          <w:spacing w:val="1"/>
        </w:rPr>
        <w:t xml:space="preserve"> </w:t>
      </w:r>
      <w:r>
        <w:t xml:space="preserve">плана,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иметь</w:t>
      </w:r>
      <w:r>
        <w:rPr>
          <w:spacing w:val="1"/>
        </w:rPr>
        <w:t xml:space="preserve"> </w:t>
      </w:r>
      <w:r>
        <w:t xml:space="preserve">фонд</w:t>
      </w:r>
      <w:r>
        <w:rPr>
          <w:spacing w:val="1"/>
        </w:rPr>
        <w:t xml:space="preserve"> </w:t>
      </w:r>
      <w:r>
        <w:t xml:space="preserve">дополнительной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научно-популярной</w:t>
      </w:r>
      <w:r>
        <w:rPr>
          <w:spacing w:val="1"/>
        </w:rPr>
        <w:t xml:space="preserve"> </w:t>
      </w:r>
      <w:r>
        <w:t xml:space="preserve">литературы,</w:t>
      </w:r>
      <w:r>
        <w:rPr>
          <w:spacing w:val="1"/>
        </w:rPr>
        <w:t xml:space="preserve"> </w:t>
      </w:r>
      <w:r>
        <w:t xml:space="preserve">справочно-</w:t>
      </w:r>
      <w:r>
        <w:rPr>
          <w:spacing w:val="1"/>
        </w:rPr>
        <w:t xml:space="preserve"> </w:t>
      </w:r>
      <w:r>
        <w:t xml:space="preserve">библиографические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периодические</w:t>
      </w:r>
      <w:r>
        <w:rPr>
          <w:spacing w:val="1"/>
        </w:rPr>
        <w:t xml:space="preserve"> </w:t>
      </w:r>
      <w:r>
        <w:t xml:space="preserve">издания,</w:t>
      </w:r>
      <w:r>
        <w:rPr>
          <w:spacing w:val="1"/>
        </w:rPr>
        <w:t xml:space="preserve"> </w:t>
      </w:r>
      <w:r>
        <w:t xml:space="preserve">сопровождающие</w:t>
      </w:r>
      <w:r>
        <w:rPr>
          <w:spacing w:val="1"/>
        </w:rPr>
        <w:t xml:space="preserve"> </w:t>
      </w:r>
      <w:r>
        <w:t xml:space="preserve">реализацию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-1"/>
        </w:rPr>
        <w:t xml:space="preserve"> </w:t>
      </w:r>
      <w:r>
        <w:t xml:space="preserve">программы начального общего образования.</w:t>
      </w:r>
      <w:r/>
    </w:p>
    <w:p>
      <w:pPr>
        <w:pStyle w:val="634"/>
        <w:ind w:left="0" w:firstLine="0"/>
        <w:jc w:val="left"/>
        <w:spacing w:before="10"/>
        <w:rPr>
          <w:sz w:val="28"/>
        </w:rPr>
      </w:pPr>
      <w:r>
        <w:rPr>
          <w:sz w:val="28"/>
        </w:rPr>
      </w:r>
      <w:r/>
    </w:p>
    <w:p>
      <w:pPr>
        <w:pStyle w:val="635"/>
        <w:numPr>
          <w:ilvl w:val="2"/>
          <w:numId w:val="13"/>
        </w:numPr>
        <w:ind w:left="1797" w:right="0" w:hanging="640"/>
        <w:jc w:val="both"/>
        <w:spacing w:before="1" w:after="0" w:line="240" w:lineRule="auto"/>
        <w:tabs>
          <w:tab w:val="left" w:pos="1798" w:leader="none"/>
        </w:tabs>
      </w:pPr>
      <w:r>
        <w:t xml:space="preserve">Механизм</w:t>
      </w:r>
      <w:r>
        <w:rPr>
          <w:spacing w:val="-7"/>
        </w:rPr>
        <w:t xml:space="preserve"> </w:t>
      </w:r>
      <w:r>
        <w:t xml:space="preserve">достижения</w:t>
      </w:r>
      <w:r>
        <w:rPr>
          <w:spacing w:val="-7"/>
        </w:rPr>
        <w:t xml:space="preserve"> </w:t>
      </w:r>
      <w:r>
        <w:t xml:space="preserve">целевых</w:t>
      </w:r>
      <w:r>
        <w:rPr>
          <w:spacing w:val="-5"/>
        </w:rPr>
        <w:t xml:space="preserve"> </w:t>
      </w:r>
      <w:r>
        <w:t xml:space="preserve">ориентиров</w:t>
      </w:r>
      <w:r>
        <w:rPr>
          <w:spacing w:val="-4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системе</w:t>
      </w:r>
      <w:r>
        <w:rPr>
          <w:spacing w:val="-7"/>
        </w:rPr>
        <w:t xml:space="preserve"> </w:t>
      </w:r>
      <w:r>
        <w:t xml:space="preserve">условий</w:t>
      </w:r>
      <w:r/>
    </w:p>
    <w:p>
      <w:pPr>
        <w:pStyle w:val="634"/>
        <w:ind w:right="476" w:firstLine="897"/>
        <w:spacing w:before="48"/>
      </w:pPr>
      <w:r>
        <w:t xml:space="preserve">Интегративным</w:t>
      </w:r>
      <w:r>
        <w:rPr>
          <w:spacing w:val="1"/>
        </w:rPr>
        <w:t xml:space="preserve"> </w:t>
      </w:r>
      <w:r>
        <w:t xml:space="preserve">результатом</w:t>
      </w:r>
      <w:r>
        <w:rPr>
          <w:spacing w:val="1"/>
        </w:rPr>
        <w:t xml:space="preserve"> </w:t>
      </w:r>
      <w:r>
        <w:t xml:space="preserve">выполнения</w:t>
      </w:r>
      <w:r>
        <w:rPr>
          <w:spacing w:val="1"/>
        </w:rPr>
        <w:t xml:space="preserve"> </w:t>
      </w:r>
      <w:r>
        <w:t xml:space="preserve">требований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условиям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основной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программы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-57"/>
        </w:rPr>
        <w:t xml:space="preserve"> </w:t>
      </w:r>
      <w:r>
        <w:t xml:space="preserve">организации является создание и поддержание комфортной развивающей образовательной</w:t>
      </w:r>
      <w:r>
        <w:rPr>
          <w:spacing w:val="1"/>
        </w:rPr>
        <w:t xml:space="preserve"> </w:t>
      </w:r>
      <w:r>
        <w:t xml:space="preserve">среды,</w:t>
      </w:r>
      <w:r>
        <w:rPr>
          <w:spacing w:val="1"/>
        </w:rPr>
        <w:t xml:space="preserve"> </w:t>
      </w:r>
      <w:r>
        <w:t xml:space="preserve">позволяющей</w:t>
      </w:r>
      <w:r>
        <w:rPr>
          <w:spacing w:val="1"/>
        </w:rPr>
        <w:t xml:space="preserve"> </w:t>
      </w:r>
      <w:r>
        <w:t xml:space="preserve">формировать успешную,</w:t>
      </w:r>
      <w:r>
        <w:rPr>
          <w:spacing w:val="1"/>
        </w:rPr>
        <w:t xml:space="preserve"> </w:t>
      </w:r>
      <w:r>
        <w:t xml:space="preserve">интеллектуально</w:t>
      </w:r>
      <w:r>
        <w:rPr>
          <w:spacing w:val="1"/>
        </w:rPr>
        <w:t xml:space="preserve"> </w:t>
      </w:r>
      <w:r>
        <w:t xml:space="preserve">развитую,</w:t>
      </w:r>
      <w:r>
        <w:rPr>
          <w:spacing w:val="1"/>
        </w:rPr>
        <w:t xml:space="preserve"> </w:t>
      </w:r>
      <w:r>
        <w:t xml:space="preserve">творческую</w:t>
      </w:r>
      <w:r>
        <w:rPr>
          <w:spacing w:val="1"/>
        </w:rPr>
        <w:t xml:space="preserve"> </w:t>
      </w:r>
      <w:r>
        <w:t xml:space="preserve">личность, способную свободно адаптироваться к социальным условиям, ответственную за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-3"/>
        </w:rPr>
        <w:t xml:space="preserve"> </w:t>
      </w:r>
      <w:r>
        <w:t xml:space="preserve">здоровье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жизнь.</w:t>
      </w:r>
      <w:r/>
    </w:p>
    <w:p>
      <w:pPr>
        <w:pStyle w:val="634"/>
        <w:ind w:right="479" w:firstLine="897"/>
      </w:pPr>
      <w:r>
        <w:t xml:space="preserve">Механизмы</w:t>
      </w:r>
      <w:r>
        <w:rPr>
          <w:spacing w:val="1"/>
        </w:rPr>
        <w:t xml:space="preserve"> </w:t>
      </w:r>
      <w:r>
        <w:t xml:space="preserve">достижения</w:t>
      </w:r>
      <w:r>
        <w:rPr>
          <w:spacing w:val="1"/>
        </w:rPr>
        <w:t xml:space="preserve"> </w:t>
      </w:r>
      <w:r>
        <w:t xml:space="preserve">целевых</w:t>
      </w:r>
      <w:r>
        <w:rPr>
          <w:spacing w:val="1"/>
        </w:rPr>
        <w:t xml:space="preserve"> </w:t>
      </w:r>
      <w:r>
        <w:t xml:space="preserve">ориентиров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системе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учитывают</w:t>
      </w:r>
      <w:r>
        <w:rPr>
          <w:spacing w:val="1"/>
        </w:rPr>
        <w:t xml:space="preserve"> </w:t>
      </w:r>
      <w:r>
        <w:t xml:space="preserve">организационную</w:t>
      </w:r>
      <w:r>
        <w:rPr>
          <w:spacing w:val="1"/>
        </w:rPr>
        <w:t xml:space="preserve"> </w:t>
      </w:r>
      <w:r>
        <w:t xml:space="preserve">структуру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организации,</w:t>
      </w:r>
      <w:r>
        <w:rPr>
          <w:spacing w:val="1"/>
        </w:rPr>
        <w:t xml:space="preserve"> </w:t>
      </w:r>
      <w:r>
        <w:t xml:space="preserve">взаимодействие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другими</w:t>
      </w:r>
      <w:r>
        <w:rPr>
          <w:spacing w:val="1"/>
        </w:rPr>
        <w:t xml:space="preserve"> </w:t>
      </w:r>
      <w:r>
        <w:t xml:space="preserve">субъектами образовательных</w:t>
      </w:r>
      <w:r>
        <w:rPr>
          <w:spacing w:val="1"/>
        </w:rPr>
        <w:t xml:space="preserve"> </w:t>
      </w:r>
      <w:r>
        <w:t xml:space="preserve">отношений, иерархию целевых ориентиров, обозначенную в</w:t>
      </w:r>
      <w:r>
        <w:rPr>
          <w:spacing w:val="1"/>
        </w:rPr>
        <w:t xml:space="preserve"> </w:t>
      </w:r>
      <w:r>
        <w:t xml:space="preserve">ФГОС НОО и выстроенную в ООП образовательной организации. Одним из механизмов</w:t>
      </w:r>
      <w:r>
        <w:rPr>
          <w:spacing w:val="1"/>
        </w:rPr>
        <w:t xml:space="preserve"> </w:t>
      </w:r>
      <w:r>
        <w:t xml:space="preserve">повышения</w:t>
      </w:r>
      <w:r>
        <w:rPr>
          <w:spacing w:val="20"/>
        </w:rPr>
        <w:t xml:space="preserve"> </w:t>
      </w:r>
      <w:r>
        <w:t xml:space="preserve">качества</w:t>
      </w:r>
      <w:r>
        <w:rPr>
          <w:spacing w:val="19"/>
        </w:rPr>
        <w:t xml:space="preserve"> </w:t>
      </w:r>
      <w:r>
        <w:t xml:space="preserve">образования</w:t>
      </w:r>
      <w:r>
        <w:rPr>
          <w:spacing w:val="20"/>
        </w:rPr>
        <w:t xml:space="preserve"> </w:t>
      </w:r>
      <w:r>
        <w:t xml:space="preserve">является</w:t>
      </w:r>
      <w:r>
        <w:rPr>
          <w:spacing w:val="20"/>
        </w:rPr>
        <w:t xml:space="preserve"> </w:t>
      </w:r>
      <w:r>
        <w:t xml:space="preserve">система</w:t>
      </w:r>
      <w:r>
        <w:rPr>
          <w:spacing w:val="19"/>
        </w:rPr>
        <w:t xml:space="preserve"> </w:t>
      </w:r>
      <w:r>
        <w:t xml:space="preserve">государственно-</w:t>
      </w:r>
      <w:r>
        <w:rPr>
          <w:spacing w:val="19"/>
        </w:rPr>
        <w:t xml:space="preserve"> </w:t>
      </w:r>
      <w:r>
        <w:t xml:space="preserve">общественного</w:t>
      </w:r>
      <w:r/>
    </w:p>
    <w:p>
      <w:pPr>
        <w:spacing w:after="0"/>
        <w:sectPr>
          <w:footnotePr/>
          <w:endnotePr/>
          <w:type w:val="nextPage"/>
          <w:pgSz w:w="11920" w:h="16850" w:orient="portrait"/>
          <w:pgMar w:top="780" w:right="340" w:bottom="280" w:left="134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34"/>
        <w:ind w:right="478" w:firstLine="0"/>
        <w:spacing w:before="63"/>
      </w:pPr>
      <w:r>
        <w:t xml:space="preserve">управления,</w:t>
      </w:r>
      <w:r>
        <w:rPr>
          <w:spacing w:val="1"/>
        </w:rPr>
        <w:t xml:space="preserve"> </w:t>
      </w:r>
      <w:r>
        <w:t xml:space="preserve">характерными</w:t>
      </w:r>
      <w:r>
        <w:rPr>
          <w:spacing w:val="1"/>
        </w:rPr>
        <w:t xml:space="preserve"> </w:t>
      </w:r>
      <w:r>
        <w:t xml:space="preserve">чертами</w:t>
      </w:r>
      <w:r>
        <w:rPr>
          <w:spacing w:val="1"/>
        </w:rPr>
        <w:t xml:space="preserve"> </w:t>
      </w:r>
      <w:r>
        <w:t xml:space="preserve">которой</w:t>
      </w:r>
      <w:r>
        <w:rPr>
          <w:spacing w:val="1"/>
        </w:rPr>
        <w:t xml:space="preserve"> </w:t>
      </w:r>
      <w:r>
        <w:t xml:space="preserve">являются</w:t>
      </w:r>
      <w:r>
        <w:rPr>
          <w:spacing w:val="1"/>
        </w:rPr>
        <w:t xml:space="preserve"> </w:t>
      </w:r>
      <w:r>
        <w:t xml:space="preserve">совместная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общественных</w:t>
      </w:r>
      <w:r>
        <w:rPr>
          <w:spacing w:val="1"/>
        </w:rPr>
        <w:t xml:space="preserve"> </w:t>
      </w:r>
      <w:r>
        <w:t xml:space="preserve">структур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управлению</w:t>
      </w:r>
      <w:r>
        <w:rPr>
          <w:spacing w:val="1"/>
        </w:rPr>
        <w:t xml:space="preserve"> </w:t>
      </w:r>
      <w:r>
        <w:t xml:space="preserve">образовательными</w:t>
      </w:r>
      <w:r>
        <w:rPr>
          <w:spacing w:val="1"/>
        </w:rPr>
        <w:t xml:space="preserve"> </w:t>
      </w:r>
      <w:r>
        <w:t xml:space="preserve">организациями;</w:t>
      </w:r>
      <w:r>
        <w:rPr>
          <w:spacing w:val="1"/>
        </w:rPr>
        <w:t xml:space="preserve"> </w:t>
      </w:r>
      <w:r>
        <w:t xml:space="preserve">процедура</w:t>
      </w:r>
      <w:r>
        <w:rPr>
          <w:spacing w:val="1"/>
        </w:rPr>
        <w:t xml:space="preserve"> </w:t>
      </w:r>
      <w:r>
        <w:t xml:space="preserve">принятия</w:t>
      </w:r>
      <w:r>
        <w:rPr>
          <w:spacing w:val="1"/>
        </w:rPr>
        <w:t xml:space="preserve"> </w:t>
      </w:r>
      <w:r>
        <w:t xml:space="preserve">решений,</w:t>
      </w:r>
      <w:r>
        <w:rPr>
          <w:spacing w:val="1"/>
        </w:rPr>
        <w:t xml:space="preserve"> </w:t>
      </w:r>
      <w:r>
        <w:t xml:space="preserve">которая</w:t>
      </w:r>
      <w:r>
        <w:rPr>
          <w:spacing w:val="1"/>
        </w:rPr>
        <w:t xml:space="preserve"> </w:t>
      </w:r>
      <w:r>
        <w:t xml:space="preserve">включает</w:t>
      </w:r>
      <w:r>
        <w:rPr>
          <w:spacing w:val="61"/>
        </w:rPr>
        <w:t xml:space="preserve"> </w:t>
      </w:r>
      <w:r>
        <w:t xml:space="preserve">обязательное</w:t>
      </w:r>
      <w:r>
        <w:rPr>
          <w:spacing w:val="1"/>
        </w:rPr>
        <w:t xml:space="preserve"> </w:t>
      </w:r>
      <w:r>
        <w:t xml:space="preserve">согласование</w:t>
      </w:r>
      <w:r>
        <w:rPr>
          <w:spacing w:val="-2"/>
        </w:rPr>
        <w:t xml:space="preserve"> </w:t>
      </w:r>
      <w:r>
        <w:t xml:space="preserve">проектов решений</w:t>
      </w:r>
      <w:r>
        <w:rPr>
          <w:spacing w:val="1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представителями общественности.</w:t>
      </w:r>
      <w:r/>
    </w:p>
    <w:p>
      <w:pPr>
        <w:pStyle w:val="634"/>
        <w:ind w:left="0" w:firstLine="0"/>
        <w:jc w:val="left"/>
        <w:spacing w:before="6"/>
        <w:rPr>
          <w:sz w:val="31"/>
        </w:rPr>
      </w:pPr>
      <w:r>
        <w:rPr>
          <w:sz w:val="31"/>
        </w:rPr>
      </w:r>
      <w:r/>
    </w:p>
    <w:p>
      <w:pPr>
        <w:pStyle w:val="635"/>
        <w:numPr>
          <w:ilvl w:val="3"/>
          <w:numId w:val="13"/>
        </w:numPr>
        <w:ind w:left="1934" w:right="0" w:hanging="776"/>
        <w:jc w:val="both"/>
        <w:spacing w:before="0" w:after="0" w:line="240" w:lineRule="auto"/>
        <w:tabs>
          <w:tab w:val="left" w:pos="1934" w:leader="none"/>
        </w:tabs>
      </w:pPr>
      <w:r>
        <w:t xml:space="preserve">Контроль</w:t>
      </w:r>
      <w:r>
        <w:rPr>
          <w:spacing w:val="-5"/>
        </w:rPr>
        <w:t xml:space="preserve"> </w:t>
      </w:r>
      <w:r>
        <w:t xml:space="preserve">за</w:t>
      </w:r>
      <w:r>
        <w:rPr>
          <w:spacing w:val="-5"/>
        </w:rPr>
        <w:t xml:space="preserve"> </w:t>
      </w:r>
      <w:r>
        <w:t xml:space="preserve">состоянием</w:t>
      </w:r>
      <w:r>
        <w:rPr>
          <w:spacing w:val="-6"/>
        </w:rPr>
        <w:t xml:space="preserve"> </w:t>
      </w:r>
      <w:r>
        <w:t xml:space="preserve">системы</w:t>
      </w:r>
      <w:r>
        <w:rPr>
          <w:spacing w:val="-5"/>
        </w:rPr>
        <w:t xml:space="preserve"> </w:t>
      </w:r>
      <w:r>
        <w:t xml:space="preserve">условий</w:t>
      </w:r>
      <w:r/>
    </w:p>
    <w:p>
      <w:pPr>
        <w:pStyle w:val="634"/>
        <w:ind w:right="478" w:firstLine="897"/>
        <w:spacing w:before="53"/>
      </w:pPr>
      <w:r>
        <w:t xml:space="preserve">Контроль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состоянием</w:t>
      </w:r>
      <w:r>
        <w:rPr>
          <w:spacing w:val="1"/>
        </w:rPr>
        <w:t xml:space="preserve"> </w:t>
      </w:r>
      <w:r>
        <w:t xml:space="preserve">системы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ФОП</w:t>
      </w:r>
      <w:r>
        <w:rPr>
          <w:spacing w:val="1"/>
        </w:rPr>
        <w:t xml:space="preserve"> </w:t>
      </w:r>
      <w:r>
        <w:t xml:space="preserve">НОО</w:t>
      </w:r>
      <w:r>
        <w:rPr>
          <w:spacing w:val="60"/>
        </w:rPr>
        <w:t xml:space="preserve"> </w:t>
      </w:r>
      <w:r>
        <w:t xml:space="preserve">проводится</w:t>
      </w:r>
      <w:r>
        <w:rPr>
          <w:spacing w:val="1"/>
        </w:rPr>
        <w:t xml:space="preserve"> </w:t>
      </w:r>
      <w:r>
        <w:t xml:space="preserve">путем мониторинга с целью эффективного управления процессом ее реализации. Оценке</w:t>
      </w:r>
      <w:r>
        <w:rPr>
          <w:spacing w:val="1"/>
        </w:rPr>
        <w:t xml:space="preserve"> </w:t>
      </w:r>
      <w:r>
        <w:t xml:space="preserve">обязательно</w:t>
      </w:r>
      <w:r>
        <w:rPr>
          <w:spacing w:val="1"/>
        </w:rPr>
        <w:t xml:space="preserve"> </w:t>
      </w:r>
      <w:r>
        <w:t xml:space="preserve">подлежат:</w:t>
      </w:r>
      <w:r>
        <w:rPr>
          <w:spacing w:val="1"/>
        </w:rPr>
        <w:t xml:space="preserve"> </w:t>
      </w:r>
      <w:r>
        <w:t xml:space="preserve">кадровые,</w:t>
      </w:r>
      <w:r>
        <w:rPr>
          <w:spacing w:val="1"/>
        </w:rPr>
        <w:t xml:space="preserve"> </w:t>
      </w:r>
      <w:r>
        <w:t xml:space="preserve">психолого- педагогические,</w:t>
      </w:r>
      <w:r>
        <w:rPr>
          <w:spacing w:val="1"/>
        </w:rPr>
        <w:t xml:space="preserve"> </w:t>
      </w:r>
      <w:r>
        <w:t xml:space="preserve">финансовые,</w:t>
      </w:r>
      <w:r>
        <w:rPr>
          <w:spacing w:val="1"/>
        </w:rPr>
        <w:t xml:space="preserve"> </w:t>
      </w:r>
      <w:r>
        <w:t xml:space="preserve">материально-</w:t>
      </w:r>
      <w:r>
        <w:rPr>
          <w:spacing w:val="-57"/>
        </w:rPr>
        <w:t xml:space="preserve"> </w:t>
      </w:r>
      <w:r>
        <w:t xml:space="preserve">технические условия, учебно- методическое и информационное обеспечение; деятельность</w:t>
      </w:r>
      <w:r>
        <w:rPr>
          <w:spacing w:val="1"/>
        </w:rPr>
        <w:t xml:space="preserve"> </w:t>
      </w:r>
      <w:r>
        <w:t xml:space="preserve">педагогов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реализации</w:t>
      </w:r>
      <w:r>
        <w:rPr>
          <w:spacing w:val="1"/>
        </w:rPr>
        <w:t xml:space="preserve"> </w:t>
      </w:r>
      <w:r>
        <w:t xml:space="preserve">психолого-педагогических</w:t>
      </w:r>
      <w:r>
        <w:rPr>
          <w:spacing w:val="1"/>
        </w:rPr>
        <w:t xml:space="preserve"> </w:t>
      </w:r>
      <w:r>
        <w:t xml:space="preserve">условий;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(ресурсов)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организации.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такой</w:t>
      </w:r>
      <w:r>
        <w:rPr>
          <w:spacing w:val="1"/>
        </w:rPr>
        <w:t xml:space="preserve"> </w:t>
      </w:r>
      <w:r>
        <w:t xml:space="preserve">оценки</w:t>
      </w:r>
      <w:r>
        <w:rPr>
          <w:spacing w:val="1"/>
        </w:rPr>
        <w:t xml:space="preserve"> </w:t>
      </w:r>
      <w:r>
        <w:t xml:space="preserve">используется</w:t>
      </w:r>
      <w:r>
        <w:rPr>
          <w:spacing w:val="1"/>
        </w:rPr>
        <w:t xml:space="preserve"> </w:t>
      </w:r>
      <w:r>
        <w:t xml:space="preserve">определенный</w:t>
      </w:r>
      <w:r>
        <w:rPr>
          <w:spacing w:val="1"/>
        </w:rPr>
        <w:t xml:space="preserve"> </w:t>
      </w:r>
      <w:r>
        <w:t xml:space="preserve">набор</w:t>
      </w:r>
      <w:r>
        <w:rPr>
          <w:spacing w:val="-57"/>
        </w:rPr>
        <w:t xml:space="preserve"> </w:t>
      </w:r>
      <w:r>
        <w:t xml:space="preserve">показателей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индикаторов,</w:t>
      </w:r>
      <w:r>
        <w:rPr>
          <w:spacing w:val="1"/>
        </w:rPr>
        <w:t xml:space="preserve"> </w:t>
      </w:r>
      <w:r>
        <w:t xml:space="preserve">а</w:t>
      </w:r>
      <w:r>
        <w:rPr>
          <w:spacing w:val="1"/>
        </w:rPr>
        <w:t xml:space="preserve"> </w:t>
      </w:r>
      <w:r>
        <w:t xml:space="preserve">также</w:t>
      </w:r>
      <w:r>
        <w:rPr>
          <w:spacing w:val="1"/>
        </w:rPr>
        <w:t xml:space="preserve"> </w:t>
      </w:r>
      <w:r>
        <w:t xml:space="preserve">экспертиза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программ,</w:t>
      </w:r>
      <w:r>
        <w:rPr>
          <w:spacing w:val="-57"/>
        </w:rPr>
        <w:t xml:space="preserve"> </w:t>
      </w:r>
      <w:r>
        <w:t xml:space="preserve">проектов, пособий, образовательной среды, профессиональной деятельности специалистов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-1"/>
        </w:rPr>
        <w:t xml:space="preserve"> </w:t>
      </w:r>
      <w:r>
        <w:t xml:space="preserve">организации.</w:t>
      </w:r>
      <w:r/>
    </w:p>
    <w:sectPr>
      <w:footnotePr/>
      <w:endnotePr/>
      <w:type w:val="nextPage"/>
      <w:pgSz w:w="11920" w:h="16850" w:orient="portrait"/>
      <w:pgMar w:top="780" w:right="340" w:bottom="280" w:left="134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Arial MT">
    <w:panose1 w:val="020B06040202020202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1898" w:hanging="740"/>
      </w:pPr>
      <w:rPr>
        <w:rFonts w:ascii="Symbol" w:hAnsi="Symbol" w:cs="Symbol" w:eastAsia="Symbol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2733" w:hanging="740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3566" w:hanging="740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4399" w:hanging="740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5232" w:hanging="740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6065" w:hanging="740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6898" w:hanging="740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7731" w:hanging="740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564" w:hanging="740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70" w:hanging="154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987" w:hanging="154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694" w:hanging="154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401" w:hanging="154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108" w:hanging="154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815" w:hanging="154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522" w:hanging="154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229" w:hanging="154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36" w:hanging="154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27" w:hanging="219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933" w:hanging="219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646" w:hanging="219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359" w:hanging="219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072" w:hanging="219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785" w:hanging="219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498" w:hanging="219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211" w:hanging="219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24" w:hanging="219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62" w:hanging="152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879" w:hanging="152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598" w:hanging="152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317" w:hanging="152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036" w:hanging="152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755" w:hanging="152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474" w:hanging="152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193" w:hanging="152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12" w:hanging="152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62" w:hanging="152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879" w:hanging="152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598" w:hanging="152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317" w:hanging="152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036" w:hanging="152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755" w:hanging="152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474" w:hanging="152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193" w:hanging="152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12" w:hanging="152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62" w:hanging="152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-"/>
      <w:lvlJc w:val="left"/>
      <w:pPr>
        <w:ind w:left="117" w:hanging="154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958" w:hanging="154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1757" w:hanging="154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2556" w:hanging="154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355" w:hanging="154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154" w:hanging="154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4953" w:hanging="154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752" w:hanging="154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62" w:hanging="152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879" w:hanging="152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598" w:hanging="152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317" w:hanging="152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036" w:hanging="152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755" w:hanging="152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474" w:hanging="152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193" w:hanging="152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12" w:hanging="152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75" w:hanging="154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987" w:hanging="154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694" w:hanging="154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401" w:hanging="154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108" w:hanging="154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815" w:hanging="154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522" w:hanging="154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229" w:hanging="154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36" w:hanging="154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70" w:hanging="154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987" w:hanging="154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694" w:hanging="154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401" w:hanging="154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108" w:hanging="154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815" w:hanging="154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522" w:hanging="154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229" w:hanging="154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36" w:hanging="154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17" w:hanging="142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843" w:hanging="142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566" w:hanging="142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289" w:hanging="142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012" w:hanging="142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735" w:hanging="142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458" w:hanging="142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181" w:hanging="142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04" w:hanging="142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70" w:hanging="154"/>
      </w:pPr>
      <w:rPr>
        <w:rFonts w:ascii="Times New Roman" w:hAnsi="Times New Roman" w:cs="Times New Roman" w:eastAsia="Times New Roman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987" w:hanging="154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694" w:hanging="154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401" w:hanging="154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108" w:hanging="154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3815" w:hanging="154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4522" w:hanging="154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5229" w:hanging="154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5936" w:hanging="154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7" w:hanging="320"/>
      </w:pPr>
      <w:rPr>
        <w:rFonts w:ascii="Times New Roman" w:hAnsi="Times New Roman" w:cs="Times New Roman" w:eastAsia="Times New Roman" w:hint="default"/>
        <w:sz w:val="24"/>
        <w:szCs w:val="24"/>
        <w:lang w:val="ru-RU" w:bidi="ar-SA" w:eastAsia="en-US"/>
      </w:rPr>
    </w:lvl>
    <w:lvl w:ilvl="1">
      <w:start w:val="0"/>
      <w:numFmt w:val="bullet"/>
      <w:isLgl w:val="false"/>
      <w:suff w:val="tab"/>
      <w:lvlText w:val="-"/>
      <w:lvlJc w:val="left"/>
      <w:pPr>
        <w:ind w:left="261" w:hanging="140"/>
      </w:pPr>
      <w:rPr>
        <w:rFonts w:ascii="Times New Roman" w:hAnsi="Times New Roman" w:cs="Times New Roman" w:eastAsia="Times New Roman" w:hint="default"/>
        <w:sz w:val="24"/>
        <w:szCs w:val="24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1367" w:hanging="140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2475" w:hanging="140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3583" w:hanging="140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4691" w:hanging="140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5799" w:hanging="140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6907" w:hanging="140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015" w:hanging="140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550" w:hanging="591"/>
        <w:jc w:val="left"/>
      </w:pPr>
      <w:rPr>
        <w:rFonts w:hint="default"/>
        <w:lang w:val="ru-RU" w:bidi="ar-SA" w:eastAsia="en-US"/>
      </w:rPr>
    </w:lvl>
    <w:lvl w:ilvl="1">
      <w:start w:val="3"/>
      <w:numFmt w:val="decimal"/>
      <w:isLgl w:val="false"/>
      <w:suff w:val="tab"/>
      <w:lvlText w:val="%1.%2"/>
      <w:lvlJc w:val="left"/>
      <w:pPr>
        <w:ind w:left="1550" w:hanging="591"/>
        <w:jc w:val="left"/>
      </w:pPr>
      <w:rPr>
        <w:rFonts w:hint="default"/>
        <w:lang w:val="ru-RU" w:bidi="ar-SA" w:eastAsia="en-US"/>
      </w:rPr>
    </w:lvl>
    <w:lvl w:ilvl="2">
      <w:start w:val="3"/>
      <w:numFmt w:val="decimal"/>
      <w:isLgl w:val="false"/>
      <w:suff w:val="tab"/>
      <w:lvlText w:val="%1.%2.%3"/>
      <w:lvlJc w:val="left"/>
      <w:pPr>
        <w:ind w:left="1550" w:hanging="591"/>
        <w:jc w:val="right"/>
      </w:pPr>
      <w:rPr>
        <w:rFonts w:ascii="Times New Roman" w:hAnsi="Times New Roman" w:cs="Times New Roman" w:eastAsia="Times New Roman" w:hint="default"/>
        <w:b/>
        <w:bCs/>
        <w:spacing w:val="-2"/>
        <w:sz w:val="26"/>
        <w:szCs w:val="26"/>
        <w:lang w:val="ru-RU" w:bidi="ar-SA" w:eastAsia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34" w:hanging="776"/>
        <w:jc w:val="left"/>
      </w:pPr>
      <w:rPr>
        <w:rFonts w:ascii="Times New Roman" w:hAnsi="Times New Roman" w:cs="Times New Roman" w:eastAsia="Times New Roman" w:hint="default"/>
        <w:b/>
        <w:bCs/>
        <w:sz w:val="24"/>
        <w:szCs w:val="24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4703" w:hanging="776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5624" w:hanging="776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6546" w:hanging="776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7467" w:hanging="776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388" w:hanging="776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107" w:hanging="819"/>
      </w:pPr>
      <w:rPr>
        <w:rFonts w:ascii="Symbol" w:hAnsi="Symbol" w:cs="Symbol" w:eastAsia="Symbol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1113" w:hanging="819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2126" w:hanging="819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3139" w:hanging="819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4152" w:hanging="819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5165" w:hanging="819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6178" w:hanging="819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7191" w:hanging="819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204" w:hanging="819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>
      <w:start w:val="0"/>
      <w:numFmt w:val="bullet"/>
      <w:isLgl w:val="false"/>
      <w:suff w:val="tab"/>
      <w:lvlText w:val=""/>
      <w:lvlJc w:val="left"/>
      <w:pPr>
        <w:ind w:left="124" w:hanging="591"/>
      </w:pPr>
      <w:rPr>
        <w:rFonts w:ascii="Symbol" w:hAnsi="Symbol" w:cs="Symbol" w:eastAsia="Symbol" w:hint="default"/>
        <w:sz w:val="26"/>
        <w:szCs w:val="26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ind w:left="1131" w:hanging="591"/>
      </w:pPr>
      <w:rPr>
        <w:rFonts w:hint="default"/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ind w:left="2142" w:hanging="591"/>
      </w:pPr>
      <w:rPr>
        <w:rFonts w:hint="default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3153" w:hanging="591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4164" w:hanging="591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5175" w:hanging="591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6186" w:hanging="591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7197" w:hanging="591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208" w:hanging="591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7" w:hanging="992"/>
        <w:jc w:val="left"/>
      </w:pPr>
      <w:rPr>
        <w:rFonts w:hint="default"/>
        <w:lang w:val="ru-RU" w:bidi="ar-SA" w:eastAsia="en-US"/>
      </w:rPr>
    </w:lvl>
    <w:lvl w:ilvl="1">
      <w:start w:val="3"/>
      <w:numFmt w:val="decimal"/>
      <w:isLgl w:val="false"/>
      <w:suff w:val="tab"/>
      <w:lvlText w:val="%1.%2"/>
      <w:lvlJc w:val="left"/>
      <w:pPr>
        <w:ind w:left="107" w:hanging="992"/>
        <w:jc w:val="left"/>
      </w:pPr>
      <w:rPr>
        <w:rFonts w:hint="default"/>
        <w:lang w:val="ru-RU" w:bidi="ar-SA" w:eastAsia="en-US"/>
      </w:rPr>
    </w:lvl>
    <w:lvl w:ilvl="2">
      <w:start w:val="1"/>
      <w:numFmt w:val="decimal"/>
      <w:isLgl w:val="false"/>
      <w:suff w:val="tab"/>
      <w:lvlText w:val="%1.%2.%3"/>
      <w:lvlJc w:val="left"/>
      <w:pPr>
        <w:ind w:left="107" w:hanging="992"/>
        <w:jc w:val="left"/>
      </w:pPr>
      <w:rPr>
        <w:rFonts w:ascii="Times New Roman" w:hAnsi="Times New Roman" w:cs="Times New Roman" w:eastAsia="Times New Roman" w:hint="default"/>
        <w:b/>
        <w:bCs/>
        <w:spacing w:val="-2"/>
        <w:sz w:val="26"/>
        <w:szCs w:val="26"/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ind w:left="3139" w:hanging="992"/>
      </w:pPr>
      <w:rPr>
        <w:rFonts w:hint="default"/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ind w:left="4152" w:hanging="992"/>
      </w:pPr>
      <w:rPr>
        <w:rFonts w:hint="default"/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ind w:left="5165" w:hanging="992"/>
      </w:pPr>
      <w:rPr>
        <w:rFonts w:hint="default"/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ind w:left="6178" w:hanging="992"/>
      </w:pPr>
      <w:rPr>
        <w:rFonts w:hint="default"/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ind w:left="7191" w:hanging="992"/>
      </w:pPr>
      <w:rPr>
        <w:rFonts w:hint="default"/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ind w:left="8204" w:hanging="992"/>
      </w:pPr>
      <w:rPr>
        <w:rFonts w:hint="default"/>
        <w:lang w:val="ru-RU" w:bidi="ar-SA" w:eastAsia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30"/>
    <w:link w:val="635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33"/>
    <w:next w:val="633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3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33"/>
    <w:next w:val="633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3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33"/>
    <w:next w:val="633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3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33"/>
    <w:next w:val="633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3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33"/>
    <w:next w:val="633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3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33"/>
    <w:next w:val="633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3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33"/>
    <w:next w:val="633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3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33"/>
    <w:next w:val="633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30"/>
    <w:link w:val="27"/>
    <w:uiPriority w:val="9"/>
    <w:rPr>
      <w:rFonts w:ascii="Arial" w:hAnsi="Arial" w:cs="Arial" w:eastAsia="Arial"/>
      <w:i/>
      <w:iCs/>
      <w:sz w:val="21"/>
      <w:szCs w:val="21"/>
    </w:r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33"/>
    <w:next w:val="633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30"/>
    <w:link w:val="32"/>
    <w:uiPriority w:val="10"/>
    <w:rPr>
      <w:sz w:val="48"/>
      <w:szCs w:val="48"/>
    </w:rPr>
  </w:style>
  <w:style w:type="paragraph" w:styleId="34">
    <w:name w:val="Subtitle"/>
    <w:basedOn w:val="633"/>
    <w:next w:val="633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30"/>
    <w:link w:val="34"/>
    <w:uiPriority w:val="11"/>
    <w:rPr>
      <w:sz w:val="24"/>
      <w:szCs w:val="24"/>
    </w:rPr>
  </w:style>
  <w:style w:type="paragraph" w:styleId="36">
    <w:name w:val="Quote"/>
    <w:basedOn w:val="633"/>
    <w:next w:val="633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33"/>
    <w:next w:val="633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33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30"/>
    <w:link w:val="40"/>
    <w:uiPriority w:val="99"/>
  </w:style>
  <w:style w:type="paragraph" w:styleId="42">
    <w:name w:val="Footer"/>
    <w:basedOn w:val="63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30"/>
    <w:link w:val="42"/>
    <w:uiPriority w:val="99"/>
  </w:style>
  <w:style w:type="paragraph" w:styleId="44">
    <w:name w:val="Caption"/>
    <w:basedOn w:val="633"/>
    <w:next w:val="6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33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30"/>
    <w:uiPriority w:val="99"/>
    <w:unhideWhenUsed/>
    <w:rPr>
      <w:vertAlign w:val="superscript"/>
    </w:rPr>
  </w:style>
  <w:style w:type="paragraph" w:styleId="176">
    <w:name w:val="endnote text"/>
    <w:basedOn w:val="633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30"/>
    <w:uiPriority w:val="99"/>
    <w:semiHidden/>
    <w:unhideWhenUsed/>
    <w:rPr>
      <w:vertAlign w:val="superscript"/>
    </w:rPr>
  </w:style>
  <w:style w:type="paragraph" w:styleId="179">
    <w:name w:val="toc 1"/>
    <w:basedOn w:val="633"/>
    <w:next w:val="63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33"/>
    <w:next w:val="633"/>
    <w:uiPriority w:val="99"/>
    <w:unhideWhenUsed/>
    <w:pPr>
      <w:spacing w:after="0" w:afterAutospacing="0"/>
    </w:pPr>
  </w:style>
  <w:style w:type="character" w:styleId="630" w:default="1">
    <w:name w:val="Default Paragraph Font"/>
    <w:uiPriority w:val="1"/>
    <w:semiHidden/>
    <w:unhideWhenUsed/>
  </w:style>
  <w:style w:type="table" w:styleId="631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32" w:default="1">
    <w:name w:val="No List"/>
    <w:uiPriority w:val="99"/>
    <w:semiHidden/>
    <w:unhideWhenUsed/>
  </w:style>
  <w:style w:type="paragraph" w:styleId="633" w:default="1">
    <w:name w:val="Normal"/>
    <w:uiPriority w:val="1"/>
    <w:qFormat/>
    <w:rPr>
      <w:rFonts w:ascii="Times New Roman" w:hAnsi="Times New Roman" w:cs="Times New Roman" w:eastAsia="Times New Roman"/>
      <w:lang w:val="ru-RU" w:bidi="ar-SA" w:eastAsia="en-US"/>
    </w:rPr>
  </w:style>
  <w:style w:type="paragraph" w:styleId="634">
    <w:name w:val="Body Text"/>
    <w:basedOn w:val="633"/>
    <w:uiPriority w:val="1"/>
    <w:qFormat/>
    <w:pPr>
      <w:ind w:left="261" w:firstLine="566"/>
      <w:jc w:val="both"/>
    </w:pPr>
    <w:rPr>
      <w:rFonts w:ascii="Times New Roman" w:hAnsi="Times New Roman" w:cs="Times New Roman" w:eastAsia="Times New Roman"/>
      <w:sz w:val="24"/>
      <w:szCs w:val="24"/>
      <w:lang w:val="ru-RU" w:bidi="ar-SA" w:eastAsia="en-US"/>
    </w:rPr>
  </w:style>
  <w:style w:type="paragraph" w:styleId="635">
    <w:name w:val="Heading 1"/>
    <w:basedOn w:val="633"/>
    <w:uiPriority w:val="1"/>
    <w:qFormat/>
    <w:pPr>
      <w:ind w:left="107"/>
      <w:jc w:val="both"/>
      <w:outlineLvl w:val="1"/>
    </w:pPr>
    <w:rPr>
      <w:rFonts w:ascii="Times New Roman" w:hAnsi="Times New Roman" w:cs="Times New Roman" w:eastAsia="Times New Roman"/>
      <w:b/>
      <w:bCs/>
      <w:sz w:val="24"/>
      <w:szCs w:val="24"/>
      <w:lang w:val="ru-RU" w:bidi="ar-SA" w:eastAsia="en-US"/>
    </w:rPr>
  </w:style>
  <w:style w:type="paragraph" w:styleId="636">
    <w:name w:val="List Paragraph"/>
    <w:basedOn w:val="633"/>
    <w:uiPriority w:val="1"/>
    <w:qFormat/>
    <w:pPr>
      <w:ind w:left="261" w:firstLine="566"/>
      <w:jc w:val="both"/>
    </w:pPr>
    <w:rPr>
      <w:rFonts w:ascii="Times New Roman" w:hAnsi="Times New Roman" w:cs="Times New Roman" w:eastAsia="Times New Roman"/>
      <w:lang w:val="ru-RU" w:bidi="ar-SA" w:eastAsia="en-US"/>
    </w:rPr>
  </w:style>
  <w:style w:type="paragraph" w:styleId="637">
    <w:name w:val="Table Paragraph"/>
    <w:basedOn w:val="633"/>
    <w:uiPriority w:val="1"/>
    <w:qFormat/>
    <w:pPr>
      <w:ind w:left="117"/>
    </w:pPr>
    <w:rPr>
      <w:rFonts w:ascii="Times New Roman" w:hAnsi="Times New Roman" w:cs="Times New Roman" w:eastAsia="Times New Roman"/>
      <w:lang w:val="ru-RU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hyperlink" Target="https://edu.tatar.ru/elabuga/page1703722.htm" TargetMode="External"/><Relationship Id="rId13" Type="http://schemas.openxmlformats.org/officeDocument/2006/relationships/hyperlink" Target="https://edu.tatar.ru/elabuga/page1703722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revision>1</cp:revision>
  <dcterms:created xsi:type="dcterms:W3CDTF">2023-10-08T19:19:04Z</dcterms:created>
  <dcterms:modified xsi:type="dcterms:W3CDTF">2023-10-08T19:32:07Z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2023-10-08T00:00:00Z</vt:filetime>
  </property>
</Properties>
</file>